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53E2" w14:textId="77777777" w:rsidR="00A04964" w:rsidRPr="003645AB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09EF80" w14:textId="77777777" w:rsidR="00A04964" w:rsidRPr="003645AB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426983307" w:edGrp="everyone"/>
      <w:r w:rsidRPr="003645AB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ermEnd w:id="1426983307"/>
    <w:p w14:paraId="7935D8A3" w14:textId="2590AF48" w:rsidR="00A04964" w:rsidRPr="008C2526" w:rsidRDefault="00A04964" w:rsidP="00A04964">
      <w:pPr>
        <w:spacing w:after="0" w:line="276" w:lineRule="auto"/>
        <w:ind w:right="-2"/>
        <w:rPr>
          <w:rFonts w:ascii="Times New Roman" w:hAnsi="Times New Roman" w:cs="Times New Roman"/>
          <w:color w:val="0070C0"/>
          <w:sz w:val="20"/>
          <w:szCs w:val="24"/>
        </w:rPr>
      </w:pPr>
      <w:r w:rsidRPr="008C2526">
        <w:rPr>
          <w:rFonts w:ascii="Times New Roman" w:hAnsi="Times New Roman" w:cs="Times New Roman"/>
          <w:color w:val="0070C0"/>
          <w:sz w:val="20"/>
          <w:szCs w:val="24"/>
        </w:rPr>
        <w:t>(</w:t>
      </w:r>
      <w:r w:rsidR="00ED1B1C" w:rsidRPr="008C2526">
        <w:rPr>
          <w:rFonts w:ascii="Times New Roman" w:hAnsi="Times New Roman" w:cs="Times New Roman"/>
          <w:color w:val="0070C0"/>
          <w:sz w:val="20"/>
          <w:szCs w:val="24"/>
        </w:rPr>
        <w:t xml:space="preserve">oznaczenie </w:t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>jednostki organizacyjnej UW)</w:t>
      </w:r>
    </w:p>
    <w:p w14:paraId="21C4EEEF" w14:textId="77777777" w:rsidR="00A04964" w:rsidRPr="003645AB" w:rsidRDefault="00A04964" w:rsidP="00A04964">
      <w:pPr>
        <w:tabs>
          <w:tab w:val="left" w:pos="68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ab/>
      </w:r>
    </w:p>
    <w:p w14:paraId="1B0F1B45" w14:textId="77777777" w:rsidR="00A04964" w:rsidRPr="00FD543E" w:rsidRDefault="00A04964" w:rsidP="00A04964">
      <w:pPr>
        <w:pStyle w:val="Tytu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FD543E">
        <w:rPr>
          <w:rFonts w:ascii="Times New Roman" w:hAnsi="Times New Roman" w:cs="Times New Roman"/>
          <w:sz w:val="24"/>
          <w:szCs w:val="24"/>
        </w:rPr>
        <w:t>UMOWA o zachowaniu POUFNOŚCI</w:t>
      </w:r>
    </w:p>
    <w:p w14:paraId="2D95F4BE" w14:textId="77777777" w:rsidR="00A04964" w:rsidRPr="003645AB" w:rsidRDefault="00A04964" w:rsidP="00A049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531909490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…………….……………………………………….. </w:t>
      </w: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  <w:permEnd w:id="1531909490"/>
    </w:p>
    <w:p w14:paraId="6CDAEC38" w14:textId="77777777" w:rsidR="00A04964" w:rsidRPr="008C2526" w:rsidRDefault="00A04964" w:rsidP="00A04964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8C2526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5A6E3438" w14:textId="77777777" w:rsidR="00A04964" w:rsidRDefault="00A04964" w:rsidP="00A049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DC511" w14:textId="21EB4978" w:rsidR="00A04964" w:rsidRPr="009411B5" w:rsidRDefault="00A04964" w:rsidP="00A049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075860683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2075860683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308825609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308825609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233921" w14:textId="77777777" w:rsidR="00A04964" w:rsidRPr="003645AB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534DB9" w14:textId="5F76E1C8" w:rsidR="00A04964" w:rsidRPr="003645AB" w:rsidRDefault="00A04964" w:rsidP="00A049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Ujawniającym</w:t>
      </w:r>
      <w:r w:rsidRPr="003645AB">
        <w:rPr>
          <w:rFonts w:ascii="Times New Roman" w:hAnsi="Times New Roman" w:cs="Times New Roman"/>
          <w:b/>
          <w:sz w:val="24"/>
          <w:szCs w:val="24"/>
        </w:rPr>
        <w:t>”</w:t>
      </w:r>
      <w:r w:rsidRPr="00A049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45AB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FD9AEE4" w14:textId="2B0894D3" w:rsidR="00A04964" w:rsidRPr="003645AB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883497142" w:edGrp="everyone"/>
      <w:r w:rsidRPr="003645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..................................................................................- …………...........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......................................, </w:t>
      </w:r>
      <w:permEnd w:id="883497142"/>
    </w:p>
    <w:p w14:paraId="4D171DE5" w14:textId="5761F0FD" w:rsidR="00A04964" w:rsidRPr="008C2526" w:rsidRDefault="00A04964" w:rsidP="00A04964">
      <w:pPr>
        <w:spacing w:after="0" w:line="276" w:lineRule="auto"/>
        <w:ind w:left="708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8C2526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   (stanowisko)</w:t>
      </w:r>
    </w:p>
    <w:p w14:paraId="0AE2B575" w14:textId="666B1E2E" w:rsidR="00A04964" w:rsidRPr="003645AB" w:rsidRDefault="00A04964" w:rsidP="00A049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874462109" w:edGrp="everyone"/>
      <w:r w:rsidRPr="003645AB">
        <w:rPr>
          <w:rFonts w:ascii="Times New Roman" w:hAnsi="Times New Roman" w:cs="Times New Roman"/>
          <w:sz w:val="24"/>
          <w:szCs w:val="24"/>
        </w:rPr>
        <w:t>……………………….….</w:t>
      </w:r>
      <w:permEnd w:id="874462109"/>
    </w:p>
    <w:p w14:paraId="3658061F" w14:textId="77777777" w:rsidR="00A04964" w:rsidRPr="003645AB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EFAB13" w14:textId="77777777" w:rsidR="00A04964" w:rsidRPr="0052041F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A82F39C" w14:textId="77777777" w:rsidR="00A04964" w:rsidRPr="0052041F" w:rsidRDefault="00A04964" w:rsidP="00A04964">
      <w:pPr>
        <w:tabs>
          <w:tab w:val="left" w:pos="268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CC87D3D" w14:textId="77777777" w:rsidR="00A04964" w:rsidRPr="0052041F" w:rsidRDefault="00A04964" w:rsidP="00203749">
      <w:pPr>
        <w:numPr>
          <w:ilvl w:val="0"/>
          <w:numId w:val="13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2051409302" w:edGrp="everyone"/>
      <w:r w:rsidRPr="0052041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........................................................................................., zam.  ………..............................</w:t>
      </w:r>
    </w:p>
    <w:p w14:paraId="327977A2" w14:textId="77777777" w:rsidR="00A04964" w:rsidRPr="008C2526" w:rsidRDefault="00A04964" w:rsidP="00A04964">
      <w:pPr>
        <w:spacing w:after="0" w:line="276" w:lineRule="auto"/>
        <w:ind w:left="2124"/>
        <w:rPr>
          <w:rFonts w:ascii="Times New Roman" w:hAnsi="Times New Roman" w:cs="Times New Roman"/>
          <w:color w:val="0070C0"/>
          <w:sz w:val="20"/>
          <w:szCs w:val="24"/>
        </w:rPr>
      </w:pPr>
      <w:r w:rsidRPr="00A04964">
        <w:rPr>
          <w:rFonts w:ascii="Times New Roman" w:hAnsi="Times New Roman" w:cs="Times New Roman"/>
          <w:color w:val="4472C4" w:themeColor="accent5"/>
          <w:sz w:val="20"/>
          <w:szCs w:val="24"/>
        </w:rPr>
        <w:t xml:space="preserve">        </w:t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</w:p>
    <w:p w14:paraId="78EF6009" w14:textId="77777777" w:rsidR="00A04964" w:rsidRPr="0052041F" w:rsidRDefault="00A04964" w:rsidP="00A04964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, </w:t>
      </w:r>
    </w:p>
    <w:p w14:paraId="12441F7A" w14:textId="77777777" w:rsidR="00A04964" w:rsidRPr="0052041F" w:rsidRDefault="00A04964" w:rsidP="00A04964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NIP …………………………, REGON …….……………….., prowadzącą/prowadzącym działalność gospodarczą pod firmą ……………………………...…………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A04964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3"/>
      </w:r>
      <w:r w:rsidRPr="0052041F">
        <w:rPr>
          <w:rFonts w:ascii="Times New Roman" w:hAnsi="Times New Roman" w:cs="Times New Roman"/>
          <w:sz w:val="24"/>
          <w:szCs w:val="24"/>
        </w:rPr>
        <w:t>,</w:t>
      </w:r>
    </w:p>
    <w:p w14:paraId="5A783581" w14:textId="77777777" w:rsidR="00A04964" w:rsidRPr="0052041F" w:rsidRDefault="00A04964" w:rsidP="00A04964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Wydruk z Centralnej Ewidencji i Informacji o Działalności Gospodarczej stanowi załącznik do niniejszej umowy,</w:t>
      </w:r>
    </w:p>
    <w:p w14:paraId="50A979D1" w14:textId="77777777" w:rsidR="00A04964" w:rsidRPr="0052041F" w:rsidRDefault="00A04964" w:rsidP="00203749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…………………………………..…………………….., zam. ….…………………………</w:t>
      </w:r>
    </w:p>
    <w:p w14:paraId="10B32C9B" w14:textId="77777777" w:rsidR="00A04964" w:rsidRPr="008C2526" w:rsidRDefault="00A04964" w:rsidP="00A049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70C0"/>
          <w:sz w:val="20"/>
          <w:szCs w:val="24"/>
        </w:rPr>
      </w:pPr>
      <w:r w:rsidRPr="008C2526">
        <w:rPr>
          <w:rFonts w:ascii="Times New Roman" w:hAnsi="Times New Roman" w:cs="Times New Roman"/>
          <w:color w:val="0070C0"/>
          <w:sz w:val="20"/>
          <w:szCs w:val="24"/>
        </w:rPr>
        <w:t xml:space="preserve">                                                 (imię i nazwisko)</w:t>
      </w:r>
    </w:p>
    <w:p w14:paraId="44C2FC71" w14:textId="77777777" w:rsidR="00A04964" w:rsidRPr="0052041F" w:rsidRDefault="00A04964" w:rsidP="00A049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.…………………………………………………………………………………………….., NIP …………………………, REGON ………………………, i</w:t>
      </w:r>
    </w:p>
    <w:p w14:paraId="075B557E" w14:textId="77777777" w:rsidR="00A04964" w:rsidRPr="0052041F" w:rsidRDefault="00A04964" w:rsidP="00A049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…………………………………..…………………….., zam. ….…………………………</w:t>
      </w:r>
    </w:p>
    <w:p w14:paraId="55EB7F77" w14:textId="77777777" w:rsidR="00A04964" w:rsidRPr="008C2526" w:rsidRDefault="00A04964" w:rsidP="00A049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70C0"/>
          <w:sz w:val="20"/>
          <w:szCs w:val="24"/>
        </w:rPr>
      </w:pPr>
      <w:r w:rsidRPr="008C2526">
        <w:rPr>
          <w:rFonts w:ascii="Times New Roman" w:hAnsi="Times New Roman" w:cs="Times New Roman"/>
          <w:color w:val="0070C0"/>
          <w:sz w:val="20"/>
          <w:szCs w:val="24"/>
        </w:rPr>
        <w:t xml:space="preserve">                                                 (imię i nazwisko)</w:t>
      </w:r>
    </w:p>
    <w:p w14:paraId="4685D704" w14:textId="77777777" w:rsidR="00A04964" w:rsidRPr="0052041F" w:rsidRDefault="00A04964" w:rsidP="00A049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.…………………………………………………………………………………………….., NIP …………………………, REGON ………………………, </w:t>
      </w:r>
    </w:p>
    <w:p w14:paraId="179685AE" w14:textId="77777777" w:rsidR="00A04964" w:rsidRDefault="00A04964" w:rsidP="00A049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prowadzącymi działalność gospodarczą w ramach spółki cywilnej pod nazwą ………...… ……………………………………………...,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w……………………………………............, NIP …………………….., REGON ……………………..</w:t>
      </w:r>
      <w:r w:rsidRPr="00A04964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4"/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49313CB" w14:textId="77777777" w:rsidR="00A04964" w:rsidRPr="0052041F" w:rsidRDefault="00A04964" w:rsidP="00A049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041F">
        <w:rPr>
          <w:rFonts w:ascii="Times New Roman" w:hAnsi="Times New Roman" w:cs="Times New Roman"/>
          <w:color w:val="000000"/>
          <w:sz w:val="24"/>
          <w:szCs w:val="24"/>
        </w:rPr>
        <w:t>reprezentowanymi przez: …………………..………………………………………,</w:t>
      </w:r>
    </w:p>
    <w:p w14:paraId="196B1356" w14:textId="77777777" w:rsidR="00A04964" w:rsidRPr="0052041F" w:rsidRDefault="00A04964" w:rsidP="00A04964">
      <w:pPr>
        <w:spacing w:after="0" w:line="276" w:lineRule="auto"/>
        <w:ind w:left="426"/>
        <w:rPr>
          <w:rFonts w:ascii="Times New Roman" w:hAnsi="Times New Roman" w:cs="Times New Roman"/>
          <w:color w:val="5B9BD5" w:themeColor="accent1"/>
          <w:sz w:val="20"/>
          <w:szCs w:val="24"/>
        </w:rPr>
      </w:pPr>
      <w:r w:rsidRPr="0052041F">
        <w:rPr>
          <w:rFonts w:ascii="Times New Roman" w:hAnsi="Times New Roman" w:cs="Times New Roman"/>
          <w:color w:val="5B9BD5" w:themeColor="accent1"/>
          <w:sz w:val="20"/>
          <w:szCs w:val="24"/>
        </w:rPr>
        <w:lastRenderedPageBreak/>
        <w:t xml:space="preserve">                          </w:t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>
        <w:rPr>
          <w:rFonts w:ascii="Times New Roman" w:hAnsi="Times New Roman" w:cs="Times New Roman"/>
          <w:color w:val="5B9BD5" w:themeColor="accent1"/>
          <w:sz w:val="20"/>
          <w:szCs w:val="24"/>
        </w:rPr>
        <w:tab/>
      </w:r>
      <w:r w:rsidRPr="00A04964">
        <w:rPr>
          <w:rFonts w:ascii="Times New Roman" w:hAnsi="Times New Roman" w:cs="Times New Roman"/>
          <w:color w:val="4472C4" w:themeColor="accent5"/>
          <w:sz w:val="20"/>
          <w:szCs w:val="24"/>
        </w:rPr>
        <w:t xml:space="preserve">          </w:t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</w:p>
    <w:p w14:paraId="3BD193BF" w14:textId="77777777" w:rsidR="00A04964" w:rsidRPr="0052041F" w:rsidRDefault="00A04964" w:rsidP="00A04964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Wydruki z Centralnej Ewidencji i Informacji o Działalności Gospodarczej, dotyczące wspólników spółki cywilnej stanowią załączniki do niniejszej umowy,</w:t>
      </w:r>
    </w:p>
    <w:permEnd w:id="2051409302"/>
    <w:p w14:paraId="721DE77E" w14:textId="77777777" w:rsidR="00A04964" w:rsidRPr="0052041F" w:rsidRDefault="00A04964" w:rsidP="00A049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46B634" w14:textId="77777777" w:rsidR="00A04964" w:rsidRPr="0052041F" w:rsidRDefault="00A04964" w:rsidP="00203749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227909395" w:edGrp="everyone"/>
      <w:r w:rsidRPr="005204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........................................................................................ 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>z siedzibą w ……………………., przy ul. .................................................................................</w:t>
      </w:r>
      <w:r w:rsidRPr="0052041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2041F">
        <w:rPr>
          <w:rFonts w:ascii="Times New Roman" w:hAnsi="Times New Roman" w:cs="Times New Roman"/>
          <w:color w:val="000000"/>
          <w:sz w:val="24"/>
          <w:szCs w:val="24"/>
        </w:rPr>
        <w:t xml:space="preserve"> wpisaną przez Sąd Rejonowy …………………………………………………………… do rejestru przedsiębiorców Krajowego Rejestru Sądowego pod nr KRS ……………………, NIP ……………..……, </w:t>
      </w:r>
    </w:p>
    <w:p w14:paraId="33C88BE2" w14:textId="77777777" w:rsidR="00A04964" w:rsidRPr="0052041F" w:rsidRDefault="00A04964" w:rsidP="00A04964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reprezentowaną przez …………………………………. - ……………………………… ,</w:t>
      </w:r>
    </w:p>
    <w:p w14:paraId="2FAB3046" w14:textId="77777777" w:rsidR="00A04964" w:rsidRPr="008C2526" w:rsidRDefault="00A04964" w:rsidP="00A04964">
      <w:pPr>
        <w:spacing w:after="0" w:line="276" w:lineRule="auto"/>
        <w:ind w:left="3258" w:firstLine="281"/>
        <w:rPr>
          <w:rFonts w:ascii="Times New Roman" w:hAnsi="Times New Roman" w:cs="Times New Roman"/>
          <w:color w:val="0070C0"/>
          <w:sz w:val="20"/>
          <w:szCs w:val="24"/>
        </w:rPr>
      </w:pPr>
      <w:r w:rsidRPr="008C2526">
        <w:rPr>
          <w:rFonts w:ascii="Times New Roman" w:hAnsi="Times New Roman" w:cs="Times New Roman"/>
          <w:color w:val="0070C0"/>
          <w:sz w:val="20"/>
          <w:szCs w:val="24"/>
        </w:rPr>
        <w:t xml:space="preserve">(imię i nazwisko) </w:t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2526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 (funkcja)</w:t>
      </w:r>
    </w:p>
    <w:p w14:paraId="5567C71E" w14:textId="77777777" w:rsidR="00A04964" w:rsidRPr="0052041F" w:rsidRDefault="00A04964" w:rsidP="00A04964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2041F">
        <w:rPr>
          <w:rFonts w:ascii="Times New Roman" w:hAnsi="Times New Roman" w:cs="Times New Roman"/>
          <w:sz w:val="24"/>
          <w:szCs w:val="24"/>
        </w:rPr>
        <w:t>na podstawie odpisu ze wspomnianego KRS/odpisu z KRS i pełnomocnictwa, stanowiącego/</w:t>
      </w:r>
      <w:proofErr w:type="spellStart"/>
      <w:r w:rsidRPr="0052041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2041F">
        <w:rPr>
          <w:rFonts w:ascii="Times New Roman" w:hAnsi="Times New Roman" w:cs="Times New Roman"/>
          <w:sz w:val="24"/>
          <w:szCs w:val="24"/>
        </w:rPr>
        <w:t xml:space="preserve"> załącznik do niniejszej umowy</w:t>
      </w:r>
      <w:r w:rsidRPr="00A04964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5"/>
      </w:r>
      <w:r w:rsidRPr="0052041F">
        <w:rPr>
          <w:rFonts w:ascii="Times New Roman" w:hAnsi="Times New Roman" w:cs="Times New Roman"/>
          <w:sz w:val="24"/>
          <w:szCs w:val="24"/>
        </w:rPr>
        <w:t>,</w:t>
      </w:r>
    </w:p>
    <w:p w14:paraId="2B5C1F45" w14:textId="0CD7265A" w:rsidR="00A04964" w:rsidRPr="00F36065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6065">
        <w:rPr>
          <w:rFonts w:ascii="Times New Roman" w:hAnsi="Times New Roman" w:cs="Times New Roman"/>
          <w:sz w:val="24"/>
          <w:szCs w:val="24"/>
        </w:rPr>
        <w:t>zwaną</w:t>
      </w:r>
      <w:permEnd w:id="1227909395"/>
      <w:r w:rsidRPr="00F36065">
        <w:rPr>
          <w:rFonts w:ascii="Times New Roman" w:hAnsi="Times New Roman" w:cs="Times New Roman"/>
          <w:sz w:val="24"/>
          <w:szCs w:val="24"/>
        </w:rPr>
        <w:t>/</w:t>
      </w:r>
      <w:permStart w:id="1800494111" w:edGrp="everyone"/>
      <w:r w:rsidRPr="00F36065">
        <w:rPr>
          <w:rFonts w:ascii="Times New Roman" w:hAnsi="Times New Roman" w:cs="Times New Roman"/>
          <w:sz w:val="24"/>
          <w:szCs w:val="24"/>
        </w:rPr>
        <w:t>zwanym</w:t>
      </w:r>
      <w:permEnd w:id="1800494111"/>
      <w:r w:rsidRPr="00F36065">
        <w:rPr>
          <w:rFonts w:ascii="Times New Roman" w:hAnsi="Times New Roman" w:cs="Times New Roman"/>
          <w:sz w:val="24"/>
          <w:szCs w:val="24"/>
        </w:rPr>
        <w:t>/</w:t>
      </w:r>
      <w:permStart w:id="99556236" w:edGrp="everyone"/>
      <w:r w:rsidRPr="00F36065">
        <w:rPr>
          <w:rFonts w:ascii="Times New Roman" w:hAnsi="Times New Roman" w:cs="Times New Roman"/>
          <w:sz w:val="24"/>
          <w:szCs w:val="24"/>
        </w:rPr>
        <w:t xml:space="preserve">zwanymi </w:t>
      </w:r>
      <w:permEnd w:id="99556236"/>
      <w:r w:rsidRPr="00F36065">
        <w:rPr>
          <w:rFonts w:ascii="Times New Roman" w:hAnsi="Times New Roman" w:cs="Times New Roman"/>
          <w:sz w:val="24"/>
          <w:szCs w:val="24"/>
        </w:rPr>
        <w:t xml:space="preserve">w dalszej części umowy </w:t>
      </w:r>
      <w:r w:rsidRPr="00F36065">
        <w:rPr>
          <w:rFonts w:ascii="Times New Roman" w:hAnsi="Times New Roman" w:cs="Times New Roman"/>
          <w:b/>
          <w:sz w:val="24"/>
          <w:szCs w:val="24"/>
        </w:rPr>
        <w:t>„Odbiorcą”</w:t>
      </w:r>
    </w:p>
    <w:p w14:paraId="0828678C" w14:textId="77777777" w:rsidR="00A04964" w:rsidRPr="00F36065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19124C" w14:textId="77777777" w:rsidR="00A04964" w:rsidRPr="00F36065" w:rsidRDefault="00A04964" w:rsidP="00A0496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6065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F36065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F36065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F36065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F36065">
        <w:rPr>
          <w:rFonts w:ascii="Times New Roman" w:hAnsi="Times New Roman" w:cs="Times New Roman"/>
          <w:sz w:val="24"/>
          <w:szCs w:val="24"/>
        </w:rPr>
        <w:t>.</w:t>
      </w:r>
    </w:p>
    <w:p w14:paraId="09DF9613" w14:textId="77777777" w:rsidR="00A04964" w:rsidRPr="00F36065" w:rsidRDefault="00A04964" w:rsidP="00A04964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D0DAC" w14:textId="77777777" w:rsidR="00A04964" w:rsidRPr="00F36065" w:rsidRDefault="00A04964" w:rsidP="00A049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65">
        <w:rPr>
          <w:rFonts w:ascii="Times New Roman" w:hAnsi="Times New Roman" w:cs="Times New Roman"/>
          <w:sz w:val="24"/>
          <w:szCs w:val="24"/>
        </w:rPr>
        <w:t>Zważywszy, że:</w:t>
      </w:r>
    </w:p>
    <w:p w14:paraId="7B527737" w14:textId="5E637D07" w:rsidR="00A04964" w:rsidRPr="00F36065" w:rsidRDefault="00A04964" w:rsidP="00203749">
      <w:pPr>
        <w:numPr>
          <w:ilvl w:val="0"/>
          <w:numId w:val="16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6065">
        <w:rPr>
          <w:rFonts w:ascii="Times New Roman" w:hAnsi="Times New Roman" w:cs="Times New Roman"/>
          <w:sz w:val="24"/>
          <w:szCs w:val="24"/>
        </w:rPr>
        <w:t xml:space="preserve">Strony planują rozpocząć współpracę dotyczącą </w:t>
      </w:r>
      <w:permStart w:id="664944050" w:edGrp="everyone"/>
      <w:r w:rsidRPr="00F36065">
        <w:rPr>
          <w:rFonts w:ascii="Times New Roman" w:hAnsi="Times New Roman" w:cs="Times New Roman"/>
          <w:sz w:val="24"/>
          <w:szCs w:val="24"/>
        </w:rPr>
        <w:t>……………</w:t>
      </w:r>
      <w:r w:rsidR="006E054F">
        <w:rPr>
          <w:rFonts w:ascii="Times New Roman" w:hAnsi="Times New Roman" w:cs="Times New Roman"/>
          <w:sz w:val="24"/>
          <w:szCs w:val="24"/>
        </w:rPr>
        <w:t>…………….</w:t>
      </w:r>
      <w:r w:rsidRPr="00F36065">
        <w:rPr>
          <w:rFonts w:ascii="Times New Roman" w:hAnsi="Times New Roman" w:cs="Times New Roman"/>
          <w:sz w:val="24"/>
          <w:szCs w:val="24"/>
        </w:rPr>
        <w:t xml:space="preserve">……............................. ..............................................................................................., </w:t>
      </w:r>
      <w:permEnd w:id="664944050"/>
      <w:r w:rsidRPr="00F36065">
        <w:rPr>
          <w:rFonts w:ascii="Times New Roman" w:hAnsi="Times New Roman" w:cs="Times New Roman"/>
          <w:sz w:val="24"/>
          <w:szCs w:val="24"/>
        </w:rPr>
        <w:t xml:space="preserve">przy czym ze strony Uniwersytetu Warszawskiego – w ramach działalności </w:t>
      </w:r>
      <w:permStart w:id="488507259" w:edGrp="everyone"/>
      <w:r w:rsidRPr="00F36065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36065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6E054F">
        <w:rPr>
          <w:rFonts w:ascii="Times New Roman" w:hAnsi="Times New Roman" w:cs="Times New Roman"/>
          <w:sz w:val="24"/>
          <w:szCs w:val="24"/>
        </w:rPr>
        <w:t>........</w:t>
      </w:r>
      <w:r w:rsidRPr="00F36065">
        <w:rPr>
          <w:rFonts w:ascii="Times New Roman" w:hAnsi="Times New Roman" w:cs="Times New Roman"/>
          <w:sz w:val="24"/>
          <w:szCs w:val="24"/>
        </w:rPr>
        <w:t>.............,</w:t>
      </w:r>
      <w:r w:rsidRPr="008C2526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  <w:r w:rsidRPr="00F3606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permEnd w:id="488507259"/>
      <w:r w:rsidRPr="00F36065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F36065">
        <w:rPr>
          <w:rFonts w:ascii="Times New Roman" w:hAnsi="Times New Roman" w:cs="Times New Roman"/>
          <w:b/>
          <w:sz w:val="24"/>
          <w:szCs w:val="24"/>
        </w:rPr>
        <w:t>„Projektem”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6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4833A" w14:textId="77777777" w:rsidR="00A04964" w:rsidRPr="00F36065" w:rsidRDefault="00A04964" w:rsidP="00203749">
      <w:pPr>
        <w:numPr>
          <w:ilvl w:val="0"/>
          <w:numId w:val="16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6065">
        <w:rPr>
          <w:rFonts w:ascii="Times New Roman" w:hAnsi="Times New Roman" w:cs="Times New Roman"/>
          <w:sz w:val="24"/>
          <w:szCs w:val="24"/>
        </w:rPr>
        <w:t>Ujawniający ma zamiar ujawnić Odbiorcy informacje dotyczące Projektu, które nie są publicznie dostępne, są poufne lub zastrzeżone, w tym stanowiące tajemnicę przedsiębiorstwa</w:t>
      </w:r>
    </w:p>
    <w:p w14:paraId="191B007E" w14:textId="77777777" w:rsidR="00A04964" w:rsidRPr="00F36065" w:rsidRDefault="00A04964" w:rsidP="00A049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6065">
        <w:rPr>
          <w:rFonts w:ascii="Times New Roman" w:hAnsi="Times New Roman" w:cs="Times New Roman"/>
          <w:sz w:val="24"/>
          <w:szCs w:val="24"/>
        </w:rPr>
        <w:t>Strony zgodnie postanowiły zawrzeć umowę o następującej treści:</w:t>
      </w:r>
    </w:p>
    <w:p w14:paraId="1BBD5AA7" w14:textId="77777777" w:rsidR="00A04964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</w:rPr>
      </w:pPr>
    </w:p>
    <w:p w14:paraId="4F55B694" w14:textId="34E6F7CE" w:rsidR="00A04964" w:rsidRPr="00F36065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</w:rPr>
      </w:pPr>
      <w:r w:rsidRPr="00F36065">
        <w:rPr>
          <w:rFonts w:ascii="Times New Roman" w:hAnsi="Times New Roman"/>
        </w:rPr>
        <w:sym w:font="Arial" w:char="00A7"/>
      </w:r>
      <w:r w:rsidRPr="00F36065">
        <w:rPr>
          <w:rFonts w:ascii="Times New Roman" w:hAnsi="Times New Roman"/>
        </w:rPr>
        <w:t xml:space="preserve"> 1. </w:t>
      </w:r>
      <w:r w:rsidRPr="00F36065">
        <w:rPr>
          <w:rFonts w:ascii="Times New Roman" w:hAnsi="Times New Roman"/>
          <w:smallCaps w:val="0"/>
        </w:rPr>
        <w:t>DEFINICJE</w:t>
      </w:r>
    </w:p>
    <w:p w14:paraId="264A32B8" w14:textId="53971F87" w:rsidR="00A04964" w:rsidRPr="00404D6C" w:rsidRDefault="00A04964" w:rsidP="00A04964">
      <w:pPr>
        <w:pStyle w:val="Ustpnumerowany"/>
        <w:numPr>
          <w:ilvl w:val="0"/>
          <w:numId w:val="0"/>
        </w:numPr>
        <w:spacing w:before="0" w:line="276" w:lineRule="auto"/>
        <w:rPr>
          <w:rFonts w:ascii="Times New Roman" w:hAnsi="Times New Roman"/>
        </w:rPr>
      </w:pPr>
      <w:bookmarkStart w:id="0" w:name="_Ref189965907"/>
      <w:r w:rsidRPr="00F36065">
        <w:rPr>
          <w:rFonts w:ascii="Times New Roman" w:hAnsi="Times New Roman"/>
        </w:rPr>
        <w:t xml:space="preserve">Dla celów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>mowy Strony nadają następujące znaczenie poniższym pojęciom:</w:t>
      </w:r>
    </w:p>
    <w:p w14:paraId="0788865A" w14:textId="67A15568" w:rsidR="00A04964" w:rsidRPr="00404D6C" w:rsidRDefault="00A04964" w:rsidP="00203749">
      <w:pPr>
        <w:numPr>
          <w:ilvl w:val="0"/>
          <w:numId w:val="161"/>
        </w:num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4D6C">
        <w:rPr>
          <w:rFonts w:ascii="Times New Roman" w:hAnsi="Times New Roman" w:cs="Times New Roman"/>
          <w:b/>
          <w:sz w:val="24"/>
          <w:szCs w:val="24"/>
          <w:lang w:eastAsia="pl-PL"/>
        </w:rPr>
        <w:t>„Ujawniający”</w:t>
      </w:r>
      <w:r w:rsidRPr="00404D6C">
        <w:rPr>
          <w:rFonts w:ascii="Times New Roman" w:hAnsi="Times New Roman" w:cs="Times New Roman"/>
          <w:sz w:val="24"/>
          <w:szCs w:val="24"/>
          <w:lang w:eastAsia="pl-PL"/>
        </w:rPr>
        <w:t xml:space="preserve"> oznacza Uniwersytet Warszawski jako Stronę udostępniającą informacje poufne, w tym stanowiące tajemnicę przedsiębiorstwa, na warunkach 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404D6C">
        <w:rPr>
          <w:rFonts w:ascii="Times New Roman" w:hAnsi="Times New Roman" w:cs="Times New Roman"/>
          <w:sz w:val="24"/>
          <w:szCs w:val="24"/>
          <w:lang w:eastAsia="pl-PL"/>
        </w:rPr>
        <w:t>mowy;</w:t>
      </w:r>
    </w:p>
    <w:p w14:paraId="1B96E571" w14:textId="33566F0B" w:rsidR="00A04964" w:rsidRPr="00404D6C" w:rsidRDefault="00A04964" w:rsidP="00203749">
      <w:pPr>
        <w:numPr>
          <w:ilvl w:val="0"/>
          <w:numId w:val="161"/>
        </w:num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4D6C">
        <w:rPr>
          <w:rFonts w:ascii="Times New Roman" w:hAnsi="Times New Roman" w:cs="Times New Roman"/>
          <w:b/>
          <w:sz w:val="24"/>
          <w:szCs w:val="24"/>
        </w:rPr>
        <w:t>„Odbiorca”</w:t>
      </w:r>
      <w:r w:rsidRPr="00404D6C">
        <w:rPr>
          <w:rFonts w:ascii="Times New Roman" w:hAnsi="Times New Roman" w:cs="Times New Roman"/>
          <w:sz w:val="24"/>
          <w:szCs w:val="24"/>
        </w:rPr>
        <w:t xml:space="preserve"> oznacza </w:t>
      </w:r>
      <w:permStart w:id="285553730" w:edGrp="everyone"/>
      <w:r w:rsidRPr="00404D6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404D6C">
        <w:rPr>
          <w:rFonts w:ascii="Times New Roman" w:hAnsi="Times New Roman" w:cs="Times New Roman"/>
          <w:sz w:val="24"/>
          <w:szCs w:val="24"/>
        </w:rPr>
        <w:t xml:space="preserve">........... </w:t>
      </w:r>
      <w:permEnd w:id="285553730"/>
      <w:r w:rsidRPr="00404D6C">
        <w:rPr>
          <w:rFonts w:ascii="Times New Roman" w:hAnsi="Times New Roman" w:cs="Times New Roman"/>
          <w:sz w:val="24"/>
          <w:szCs w:val="24"/>
        </w:rPr>
        <w:t xml:space="preserve">jako Stronę, której informacje poufne, w tym stanowiące tajemnicę przedsiębiorstwa, zostają udostępnione na warunkach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04D6C">
        <w:rPr>
          <w:rFonts w:ascii="Times New Roman" w:hAnsi="Times New Roman" w:cs="Times New Roman"/>
          <w:sz w:val="24"/>
          <w:szCs w:val="24"/>
        </w:rPr>
        <w:t>mowy;</w:t>
      </w:r>
    </w:p>
    <w:p w14:paraId="06ECE31E" w14:textId="03A8AE13" w:rsidR="00A04964" w:rsidRPr="00404D6C" w:rsidRDefault="00A04964" w:rsidP="00203749">
      <w:pPr>
        <w:numPr>
          <w:ilvl w:val="0"/>
          <w:numId w:val="161"/>
        </w:num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4D6C">
        <w:rPr>
          <w:rFonts w:ascii="Times New Roman" w:hAnsi="Times New Roman" w:cs="Times New Roman"/>
          <w:b/>
          <w:sz w:val="24"/>
          <w:szCs w:val="24"/>
        </w:rPr>
        <w:t>„Informacja poufna”</w:t>
      </w:r>
      <w:r w:rsidRPr="00404D6C">
        <w:rPr>
          <w:rFonts w:ascii="Times New Roman" w:hAnsi="Times New Roman" w:cs="Times New Roman"/>
          <w:sz w:val="24"/>
          <w:szCs w:val="24"/>
        </w:rPr>
        <w:t xml:space="preserve"> oznacza informacje, dane dowolnego rodzaju lub materiały, </w:t>
      </w:r>
      <w:r w:rsidRPr="00404D6C">
        <w:rPr>
          <w:rFonts w:ascii="Times New Roman" w:hAnsi="Times New Roman" w:cs="Times New Roman"/>
          <w:sz w:val="24"/>
          <w:szCs w:val="24"/>
        </w:rPr>
        <w:br/>
        <w:t>w tym stanowiące tajemnicę przedsiębiorstwa w rozumieniu przepisów ustawy z dnia 16 kwietnia 1993 r. o zwalczaniu nieuczciwej konkurencji, przekazane Odbiorcy przez Ujawniającego w związku z rozmowami odnośnie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404D6C">
        <w:rPr>
          <w:rFonts w:ascii="Times New Roman" w:hAnsi="Times New Roman" w:cs="Times New Roman"/>
          <w:sz w:val="24"/>
          <w:szCs w:val="24"/>
        </w:rPr>
        <w:t xml:space="preserve"> planowanej współpracy dotyczącej Projektu lub w związku z realizowaną współpracą dotyczącą Projektu, w formie materialnej </w:t>
      </w:r>
      <w:r>
        <w:rPr>
          <w:rFonts w:ascii="Times New Roman" w:hAnsi="Times New Roman" w:cs="Times New Roman"/>
          <w:sz w:val="24"/>
          <w:szCs w:val="24"/>
        </w:rPr>
        <w:t>lub</w:t>
      </w:r>
      <w:r w:rsidRPr="00404D6C">
        <w:rPr>
          <w:rFonts w:ascii="Times New Roman" w:hAnsi="Times New Roman" w:cs="Times New Roman"/>
          <w:sz w:val="24"/>
          <w:szCs w:val="24"/>
        </w:rPr>
        <w:t xml:space="preserve"> niematerialnej, a w szczególności dotyczące:</w:t>
      </w:r>
      <w:r w:rsidRPr="00404D6C">
        <w:rPr>
          <w:rFonts w:ascii="Times New Roman" w:hAnsi="Times New Roman" w:cs="Times New Roman"/>
          <w:bCs/>
          <w:sz w:val="24"/>
          <w:szCs w:val="24"/>
        </w:rPr>
        <w:t xml:space="preserve"> wynalazków, zgłoszeń patentowych, wyników badań naukowych, opracowań naukowych, </w:t>
      </w:r>
      <w:r w:rsidRPr="00404D6C">
        <w:rPr>
          <w:rFonts w:ascii="Times New Roman" w:hAnsi="Times New Roman" w:cs="Times New Roman"/>
          <w:sz w:val="24"/>
          <w:szCs w:val="24"/>
        </w:rPr>
        <w:t xml:space="preserve">know-how, </w:t>
      </w:r>
      <w:r w:rsidRPr="00404D6C">
        <w:rPr>
          <w:rFonts w:ascii="Times New Roman" w:hAnsi="Times New Roman" w:cs="Times New Roman"/>
          <w:bCs/>
          <w:sz w:val="24"/>
          <w:szCs w:val="24"/>
        </w:rPr>
        <w:t xml:space="preserve">planów działań i strategii, </w:t>
      </w:r>
      <w:r w:rsidRPr="00404D6C">
        <w:rPr>
          <w:rFonts w:ascii="Times New Roman" w:hAnsi="Times New Roman" w:cs="Times New Roman"/>
          <w:sz w:val="24"/>
          <w:szCs w:val="24"/>
        </w:rPr>
        <w:t xml:space="preserve">procesów i metod, </w:t>
      </w:r>
      <w:r w:rsidRPr="00404D6C">
        <w:rPr>
          <w:rFonts w:ascii="Times New Roman" w:hAnsi="Times New Roman" w:cs="Times New Roman"/>
          <w:bCs/>
          <w:sz w:val="24"/>
          <w:szCs w:val="24"/>
        </w:rPr>
        <w:t>stosowanych technologii i receptur</w:t>
      </w:r>
      <w:r w:rsidRPr="00404D6C">
        <w:rPr>
          <w:rFonts w:ascii="Times New Roman" w:hAnsi="Times New Roman" w:cs="Times New Roman"/>
          <w:sz w:val="24"/>
          <w:szCs w:val="24"/>
        </w:rPr>
        <w:t xml:space="preserve">, innych informacji handlowych, </w:t>
      </w:r>
      <w:r w:rsidRPr="00404D6C">
        <w:rPr>
          <w:rFonts w:ascii="Times New Roman" w:hAnsi="Times New Roman" w:cs="Times New Roman"/>
          <w:sz w:val="24"/>
          <w:szCs w:val="24"/>
        </w:rPr>
        <w:lastRenderedPageBreak/>
        <w:t>prawnych, finansowych lub organizacyjnych, niezależnie od formatu i nośnika, na którym informacja została przekazana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198D1" w14:textId="77777777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ind w:left="851"/>
        <w:jc w:val="center"/>
        <w:rPr>
          <w:rFonts w:ascii="Times New Roman" w:hAnsi="Times New Roman"/>
          <w:caps/>
          <w:smallCaps w:val="0"/>
        </w:rPr>
      </w:pPr>
    </w:p>
    <w:p w14:paraId="2BE05621" w14:textId="77777777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  <w:r w:rsidRPr="00404D6C">
        <w:rPr>
          <w:rFonts w:ascii="Times New Roman" w:hAnsi="Times New Roman"/>
          <w:caps/>
          <w:smallCaps w:val="0"/>
        </w:rPr>
        <w:sym w:font="Arial" w:char="00A7"/>
      </w:r>
      <w:r w:rsidRPr="00404D6C">
        <w:rPr>
          <w:rFonts w:ascii="Times New Roman" w:hAnsi="Times New Roman"/>
          <w:caps/>
          <w:smallCaps w:val="0"/>
        </w:rPr>
        <w:t xml:space="preserve"> 2. Obowiązki ODBIORCY dotyczące informacji poufnEJ</w:t>
      </w:r>
    </w:p>
    <w:p w14:paraId="5854FF69" w14:textId="77777777" w:rsidR="00A04964" w:rsidRPr="00404D6C" w:rsidRDefault="00A04964" w:rsidP="00203749">
      <w:pPr>
        <w:pStyle w:val="Ustpnumerowany"/>
        <w:numPr>
          <w:ilvl w:val="0"/>
          <w:numId w:val="164"/>
        </w:numPr>
        <w:spacing w:before="0" w:line="276" w:lineRule="auto"/>
        <w:ind w:left="426" w:hanging="426"/>
        <w:rPr>
          <w:rFonts w:ascii="Times New Roman" w:hAnsi="Times New Roman"/>
        </w:rPr>
      </w:pPr>
      <w:bookmarkStart w:id="1" w:name="_Ref190620204"/>
      <w:r w:rsidRPr="00404D6C">
        <w:rPr>
          <w:rFonts w:ascii="Times New Roman" w:hAnsi="Times New Roman"/>
        </w:rPr>
        <w:t>Z uwzględnieniem dalszych ustępów niniejszego paragrafu Odbiorca zobowiązany jest do:</w:t>
      </w:r>
      <w:bookmarkEnd w:id="1"/>
    </w:p>
    <w:p w14:paraId="4FD74DAA" w14:textId="77777777" w:rsidR="00A04964" w:rsidRPr="00404D6C" w:rsidRDefault="00A04964" w:rsidP="00203749">
      <w:pPr>
        <w:pStyle w:val="Ustpnumerowany"/>
        <w:numPr>
          <w:ilvl w:val="0"/>
          <w:numId w:val="160"/>
        </w:numPr>
        <w:spacing w:before="0" w:line="276" w:lineRule="auto"/>
        <w:ind w:left="709"/>
        <w:rPr>
          <w:rFonts w:ascii="Times New Roman" w:hAnsi="Times New Roman"/>
        </w:rPr>
      </w:pPr>
      <w:bookmarkStart w:id="2" w:name="_Ref190620041"/>
      <w:r w:rsidRPr="00404D6C">
        <w:rPr>
          <w:rFonts w:ascii="Times New Roman" w:hAnsi="Times New Roman"/>
        </w:rPr>
        <w:t>traktowania Informacji poufnej jako zastrzeżonej i poufnej oraz jej ochrony jak własnej informacji poufnej;</w:t>
      </w:r>
    </w:p>
    <w:p w14:paraId="11CB4987" w14:textId="15EEC0EE" w:rsidR="00A04964" w:rsidRPr="00404D6C" w:rsidRDefault="00A04964" w:rsidP="00203749">
      <w:pPr>
        <w:pStyle w:val="Ustpnumerowany"/>
        <w:numPr>
          <w:ilvl w:val="0"/>
          <w:numId w:val="160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niewykorzystywania Informacji poufnej do jakichkolwiek innych celów poza celami bezpośrednio związanymi z realizacją współpracy pomiędzy Stronami dotyczącej Projektu lub </w:t>
      </w:r>
      <w:r w:rsidR="00CA7F68">
        <w:rPr>
          <w:rFonts w:ascii="Times New Roman" w:hAnsi="Times New Roman"/>
        </w:rPr>
        <w:t>wykonaniem</w:t>
      </w:r>
      <w:r w:rsidR="00CA7F68" w:rsidRPr="00404D6C">
        <w:rPr>
          <w:rFonts w:ascii="Times New Roman" w:hAnsi="Times New Roman"/>
        </w:rPr>
        <w:t xml:space="preserve"> </w:t>
      </w:r>
      <w:r w:rsidRPr="00404D6C">
        <w:rPr>
          <w:rFonts w:ascii="Times New Roman" w:hAnsi="Times New Roman"/>
        </w:rPr>
        <w:t xml:space="preserve">niniejszej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>mowy, w szczególności niewykorzystywania uzyskanej Informacji poufnej dla osiągnięcia własnych korzyści;</w:t>
      </w:r>
    </w:p>
    <w:p w14:paraId="3ED0808E" w14:textId="77777777" w:rsidR="00A04964" w:rsidRPr="00404D6C" w:rsidRDefault="00A04964" w:rsidP="00203749">
      <w:pPr>
        <w:pStyle w:val="Ustpnumerowany"/>
        <w:numPr>
          <w:ilvl w:val="0"/>
          <w:numId w:val="160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ujawniania Informacji poufnej wyłącznie pracownikom, współpracownikom oraz doradcom zaangażowanym do współpracy dotyczącej Projektu, po zobowiązaniu ich pisemnie do zachowania poufności na warunkach nie mniej restrykcyjnych niż wynikające z </w:t>
      </w:r>
      <w:r>
        <w:rPr>
          <w:rFonts w:ascii="Times New Roman" w:hAnsi="Times New Roman"/>
        </w:rPr>
        <w:t>niniejszej u</w:t>
      </w:r>
      <w:r w:rsidRPr="00404D6C">
        <w:rPr>
          <w:rFonts w:ascii="Times New Roman" w:hAnsi="Times New Roman"/>
        </w:rPr>
        <w:t>mowy;</w:t>
      </w:r>
      <w:bookmarkEnd w:id="2"/>
    </w:p>
    <w:p w14:paraId="5FE0B07C" w14:textId="77777777" w:rsidR="00A04964" w:rsidRPr="00404D6C" w:rsidRDefault="00A04964" w:rsidP="00203749">
      <w:pPr>
        <w:pStyle w:val="Ustpnumerowany"/>
        <w:numPr>
          <w:ilvl w:val="0"/>
          <w:numId w:val="160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nieujawniania i niewykorzystywania oraz niezezwalania na ujawnianie lub wykorzystywanie Informacji poufnej w żadnej formie, w całości lub części, bezpośrednio lub pośrednio, osobom trzecim bez wcześniejszej pisemnej zgody Ujawniającego, z zastrzeżeniem pkt 3; </w:t>
      </w:r>
    </w:p>
    <w:p w14:paraId="49DF6A46" w14:textId="77777777" w:rsidR="00A04964" w:rsidRPr="00060C07" w:rsidRDefault="00A04964" w:rsidP="00203749">
      <w:pPr>
        <w:pStyle w:val="Ustpnumerowany"/>
        <w:numPr>
          <w:ilvl w:val="0"/>
          <w:numId w:val="160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>dochowania należytej staranności i podjęcia wszelkich możliwych środków ostrożności zabezpieczających Informację poufną oraz jej nośniki przed kradzieżą, zniszczeniem, utratą lub nieupoważnionym dostępem oraz w celu ich ochrony przed dostępem ze strony osób trzecich</w:t>
      </w:r>
      <w:r>
        <w:rPr>
          <w:rFonts w:ascii="Times New Roman" w:hAnsi="Times New Roman"/>
        </w:rPr>
        <w:t>.</w:t>
      </w:r>
      <w:r w:rsidRPr="00060C07">
        <w:rPr>
          <w:rFonts w:ascii="Times New Roman" w:hAnsi="Times New Roman"/>
        </w:rPr>
        <w:t xml:space="preserve"> </w:t>
      </w:r>
    </w:p>
    <w:p w14:paraId="1AFCE87B" w14:textId="77777777" w:rsidR="00A04964" w:rsidRDefault="00A04964" w:rsidP="00203749">
      <w:pPr>
        <w:pStyle w:val="Ustpnumerowany"/>
        <w:numPr>
          <w:ilvl w:val="0"/>
          <w:numId w:val="164"/>
        </w:numPr>
        <w:spacing w:before="0"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04D6C">
        <w:rPr>
          <w:rFonts w:ascii="Times New Roman" w:hAnsi="Times New Roman"/>
        </w:rPr>
        <w:t xml:space="preserve"> przypadku, gdyby Odbiorca nie miał pewności, czy otrzymaną informację należy traktować jako poufną, Odbiorca będzie ją traktować jako poufną do momentu otrzymania pisemnego zezwolenia od Ujawniającego na jej ujawnienie</w:t>
      </w:r>
      <w:r>
        <w:rPr>
          <w:rFonts w:ascii="Times New Roman" w:hAnsi="Times New Roman"/>
        </w:rPr>
        <w:t>.</w:t>
      </w:r>
    </w:p>
    <w:p w14:paraId="736F837B" w14:textId="4A4B70B7" w:rsidR="00A04964" w:rsidRPr="00060C07" w:rsidRDefault="00A04964" w:rsidP="00203749">
      <w:pPr>
        <w:pStyle w:val="Ustpnumerowany"/>
        <w:numPr>
          <w:ilvl w:val="0"/>
          <w:numId w:val="164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Odbiorca zobowiązany jest na żądanie Ujawniającego, w terminie do 5 (pięciu) dni roboczych od otrzymania żądania, zwrócić przekazane przez Ujawniającego wszelkie materiały zawierające Informację poufną, a także zniszczyć ich kopie, jak również wszelkie notatki, analizy, obliczenia i inne zestawienia zawierające Informację poufną. Odbiorca zobowiązany jest do zastosowania się do </w:t>
      </w:r>
      <w:r>
        <w:rPr>
          <w:rFonts w:ascii="Times New Roman" w:hAnsi="Times New Roman"/>
        </w:rPr>
        <w:t>powyższego</w:t>
      </w:r>
      <w:r w:rsidRPr="00404D6C">
        <w:rPr>
          <w:rFonts w:ascii="Times New Roman" w:hAnsi="Times New Roman"/>
        </w:rPr>
        <w:t xml:space="preserve"> żądania z zachowaniem należytej </w:t>
      </w:r>
      <w:r w:rsidRPr="00060C07">
        <w:rPr>
          <w:rFonts w:ascii="Times New Roman" w:hAnsi="Times New Roman"/>
        </w:rPr>
        <w:t>staranności, przy wykorzystaniu ogólnie dostępnych środków technicznych, a także do potwierdzenia na piśmie jego realizacji.</w:t>
      </w:r>
    </w:p>
    <w:p w14:paraId="18140CDB" w14:textId="77777777" w:rsidR="00A04964" w:rsidRPr="00060C07" w:rsidRDefault="00A04964" w:rsidP="00203749">
      <w:pPr>
        <w:numPr>
          <w:ilvl w:val="0"/>
          <w:numId w:val="16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C07">
        <w:rPr>
          <w:rFonts w:ascii="Times New Roman" w:hAnsi="Times New Roman" w:cs="Times New Roman"/>
          <w:sz w:val="24"/>
          <w:szCs w:val="24"/>
        </w:rPr>
        <w:t>Odbiorca zobowiązuje się do niedokonywania „inżynierii wstecznej” (</w:t>
      </w:r>
      <w:proofErr w:type="spellStart"/>
      <w:r w:rsidRPr="00060C07">
        <w:rPr>
          <w:rFonts w:ascii="Times New Roman" w:hAnsi="Times New Roman" w:cs="Times New Roman"/>
          <w:i/>
          <w:sz w:val="24"/>
          <w:szCs w:val="24"/>
        </w:rPr>
        <w:t>reverse</w:t>
      </w:r>
      <w:proofErr w:type="spellEnd"/>
      <w:r w:rsidRPr="00060C07">
        <w:rPr>
          <w:rFonts w:ascii="Times New Roman" w:hAnsi="Times New Roman" w:cs="Times New Roman"/>
          <w:i/>
          <w:sz w:val="24"/>
          <w:szCs w:val="24"/>
        </w:rPr>
        <w:t xml:space="preserve"> engineering</w:t>
      </w:r>
      <w:r w:rsidRPr="00060C07">
        <w:rPr>
          <w:rFonts w:ascii="Times New Roman" w:hAnsi="Times New Roman" w:cs="Times New Roman"/>
          <w:sz w:val="24"/>
          <w:szCs w:val="24"/>
        </w:rPr>
        <w:t>), dekompilacji, demontażu jakiegokolwiek produktu, w tym oprogramowania, procesu lub urządzeń ujawnionych lub dostarczonych przez Ujawniającego. Odbiorca zobowiązuje się również do niewykonywania jakichkolwiek analiz, w tym jakościowych, ilościowych lub innych badań, które mogłyby umożliwić samodzielne opracowanie ujawnianego produktu lub procesu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0C07">
        <w:rPr>
          <w:rFonts w:ascii="Times New Roman" w:hAnsi="Times New Roman" w:cs="Times New Roman"/>
          <w:sz w:val="24"/>
          <w:szCs w:val="24"/>
        </w:rPr>
        <w:t xml:space="preserve"> z wyjątkiem przypadków wyraźnie określonych pisemnie przez obie Strony. </w:t>
      </w:r>
    </w:p>
    <w:p w14:paraId="543DFB1C" w14:textId="77777777" w:rsidR="00A04964" w:rsidRPr="00060C07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ind w:left="851"/>
        <w:jc w:val="center"/>
        <w:rPr>
          <w:rFonts w:ascii="Times New Roman" w:hAnsi="Times New Roman"/>
          <w:caps/>
          <w:smallCaps w:val="0"/>
        </w:rPr>
      </w:pPr>
    </w:p>
    <w:p w14:paraId="68D73AEF" w14:textId="77777777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  <w:r w:rsidRPr="00060C07">
        <w:rPr>
          <w:rFonts w:ascii="Times New Roman" w:hAnsi="Times New Roman"/>
          <w:caps/>
          <w:smallCaps w:val="0"/>
        </w:rPr>
        <w:sym w:font="Arial" w:char="00A7"/>
      </w:r>
      <w:r w:rsidRPr="00404D6C">
        <w:rPr>
          <w:rFonts w:ascii="Times New Roman" w:hAnsi="Times New Roman"/>
          <w:caps/>
          <w:smallCaps w:val="0"/>
        </w:rPr>
        <w:t xml:space="preserve"> 3. Wyłączenia</w:t>
      </w:r>
    </w:p>
    <w:p w14:paraId="23FCD3E5" w14:textId="77777777" w:rsidR="00A04964" w:rsidRPr="00404D6C" w:rsidRDefault="00A04964" w:rsidP="00203749">
      <w:pPr>
        <w:pStyle w:val="Ustpnumerowany"/>
        <w:numPr>
          <w:ilvl w:val="0"/>
          <w:numId w:val="165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404D6C">
        <w:rPr>
          <w:rFonts w:ascii="Times New Roman" w:hAnsi="Times New Roman"/>
        </w:rPr>
        <w:t>Zobowiązania, o których mowa w §2, nie obejmują sytuacji, w których Informacje poufne:</w:t>
      </w:r>
    </w:p>
    <w:p w14:paraId="3559AF57" w14:textId="792AC05A" w:rsidR="00A04964" w:rsidRPr="00404D6C" w:rsidRDefault="00A04964" w:rsidP="00203749">
      <w:pPr>
        <w:pStyle w:val="Ustpnumerowany"/>
        <w:numPr>
          <w:ilvl w:val="0"/>
          <w:numId w:val="163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do dnia wejścia w życie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 xml:space="preserve">mowy lub po tym dniu zostaną podane do publicznej wiadomości </w:t>
      </w:r>
      <w:r w:rsidR="00B80FA3">
        <w:rPr>
          <w:rFonts w:ascii="Times New Roman" w:hAnsi="Times New Roman"/>
        </w:rPr>
        <w:br/>
      </w:r>
      <w:r w:rsidRPr="00404D6C">
        <w:rPr>
          <w:rFonts w:ascii="Times New Roman" w:hAnsi="Times New Roman"/>
        </w:rPr>
        <w:t xml:space="preserve">w inny sposób, niż w wyniku naruszenia przez Odbiorcę zobowiązań wynikających z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>mowy;</w:t>
      </w:r>
    </w:p>
    <w:p w14:paraId="4CA86A75" w14:textId="53DA9D0F" w:rsidR="00A04964" w:rsidRPr="00404D6C" w:rsidRDefault="00A04964" w:rsidP="00203749">
      <w:pPr>
        <w:pStyle w:val="Ustpnumerowany"/>
        <w:numPr>
          <w:ilvl w:val="0"/>
          <w:numId w:val="163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lastRenderedPageBreak/>
        <w:t xml:space="preserve">zostały uzyskane przez Odbiorcę, bez ograniczeń co do możliwości dysponowania nimi, </w:t>
      </w:r>
      <w:r w:rsidR="00B80FA3">
        <w:rPr>
          <w:rFonts w:ascii="Times New Roman" w:hAnsi="Times New Roman"/>
        </w:rPr>
        <w:br/>
      </w:r>
      <w:r w:rsidRPr="00404D6C">
        <w:rPr>
          <w:rFonts w:ascii="Times New Roman" w:hAnsi="Times New Roman"/>
        </w:rPr>
        <w:t xml:space="preserve">w sposób zgodny z prawem, przy czym źródłem takich informacji nie był Ujawniający, </w:t>
      </w:r>
      <w:r w:rsidR="00B80FA3">
        <w:rPr>
          <w:rFonts w:ascii="Times New Roman" w:hAnsi="Times New Roman"/>
        </w:rPr>
        <w:br/>
      </w:r>
      <w:r w:rsidRPr="00404D6C">
        <w:rPr>
          <w:rFonts w:ascii="Times New Roman" w:hAnsi="Times New Roman"/>
        </w:rPr>
        <w:t>a O</w:t>
      </w:r>
      <w:r>
        <w:rPr>
          <w:rFonts w:ascii="Times New Roman" w:hAnsi="Times New Roman"/>
        </w:rPr>
        <w:t>d</w:t>
      </w:r>
      <w:r w:rsidRPr="00404D6C">
        <w:rPr>
          <w:rFonts w:ascii="Times New Roman" w:hAnsi="Times New Roman"/>
        </w:rPr>
        <w:t>biorca ma udokumentowane potwierdzenie takiego uzyskania informacji;</w:t>
      </w:r>
    </w:p>
    <w:p w14:paraId="7408D9C6" w14:textId="77777777" w:rsidR="00A04964" w:rsidRPr="00404D6C" w:rsidRDefault="00A04964" w:rsidP="00203749">
      <w:pPr>
        <w:pStyle w:val="Ustpnumerowany"/>
        <w:numPr>
          <w:ilvl w:val="0"/>
          <w:numId w:val="163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>są ujawniane lub udostępniane przez osobę trzecią Odbiorcy w dowolnym momencie bez obowiązku ich nieujawniania, chyba że Odbiorca jest świadomy faktu, że osobie trzeciej, od której otrzymał te informacje, nie wolno przekazywać tych informacji Odbiorcy;</w:t>
      </w:r>
    </w:p>
    <w:p w14:paraId="129787E1" w14:textId="77777777" w:rsidR="00A04964" w:rsidRPr="00404D6C" w:rsidRDefault="00A04964" w:rsidP="00203749">
      <w:pPr>
        <w:pStyle w:val="Ustpnumerowany"/>
        <w:numPr>
          <w:ilvl w:val="0"/>
          <w:numId w:val="163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>zostały niezależnie opracowane przez Odbiorcę, bez wykorzystania informacji Ujawniającego, a Odbiorca ma dowody na wykazanie takiego niezależnego opracowania;</w:t>
      </w:r>
    </w:p>
    <w:p w14:paraId="5A447B75" w14:textId="77777777" w:rsidR="00A04964" w:rsidRPr="00404D6C" w:rsidRDefault="00A04964" w:rsidP="00203749">
      <w:pPr>
        <w:pStyle w:val="Ustpnumerowany"/>
        <w:numPr>
          <w:ilvl w:val="0"/>
          <w:numId w:val="163"/>
        </w:numPr>
        <w:spacing w:before="0" w:line="276" w:lineRule="auto"/>
        <w:ind w:left="709"/>
        <w:rPr>
          <w:rFonts w:ascii="Times New Roman" w:hAnsi="Times New Roman"/>
        </w:rPr>
      </w:pPr>
      <w:r w:rsidRPr="00404D6C">
        <w:rPr>
          <w:rFonts w:ascii="Times New Roman" w:hAnsi="Times New Roman"/>
        </w:rPr>
        <w:t>muszą zostać ujawnione, gdy ujawnienie jest wymagane przepisami prawa, w tym na uprawnione żądanie organu prowadzącego postępowanie sądowe lub administracyjne, bądź w wykonaniu orzeczenia sądu lub decyzji administracyjnej.</w:t>
      </w:r>
    </w:p>
    <w:p w14:paraId="1041249A" w14:textId="77777777" w:rsidR="00A04964" w:rsidRPr="00404D6C" w:rsidRDefault="00A04964" w:rsidP="00203749">
      <w:pPr>
        <w:pStyle w:val="Ustpnumerowany"/>
        <w:numPr>
          <w:ilvl w:val="0"/>
          <w:numId w:val="165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404D6C">
        <w:rPr>
          <w:rFonts w:ascii="Times New Roman" w:hAnsi="Times New Roman"/>
        </w:rPr>
        <w:t>Odbiorca bezzwłocznie, lecz nie później niż w ciągu 5 (pięciu) dni od dnia otrzymania żądania, zawiadomi Ujawniającego o każdym przypadku nałożenia na niego obowiązku ujawnienia Informacji poufnej, o którym mowa w ust. 1 pkt 5, a także podejmie wszelkie niezbędne działania w celu zapewnienia, że takie ujawnienie zostanie dokonane w sposób uniemożliwiający ujawnienie Informacji poufnej osobom nieuprawnionym.</w:t>
      </w:r>
    </w:p>
    <w:p w14:paraId="2E25ED68" w14:textId="77777777" w:rsidR="00A04964" w:rsidRPr="00404D6C" w:rsidRDefault="00A04964" w:rsidP="00A04964">
      <w:pPr>
        <w:pStyle w:val="Ustpnumerowany"/>
        <w:numPr>
          <w:ilvl w:val="0"/>
          <w:numId w:val="0"/>
        </w:numPr>
        <w:spacing w:before="0" w:line="276" w:lineRule="auto"/>
        <w:rPr>
          <w:rFonts w:ascii="Times New Roman" w:hAnsi="Times New Roman"/>
        </w:rPr>
      </w:pPr>
    </w:p>
    <w:p w14:paraId="001170DF" w14:textId="77777777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  <w:r w:rsidRPr="00404D6C">
        <w:rPr>
          <w:rFonts w:ascii="Times New Roman" w:hAnsi="Times New Roman"/>
          <w:caps/>
          <w:smallCaps w:val="0"/>
        </w:rPr>
        <w:sym w:font="Arial" w:char="00A7"/>
      </w:r>
      <w:r w:rsidRPr="00404D6C">
        <w:rPr>
          <w:rFonts w:ascii="Times New Roman" w:hAnsi="Times New Roman"/>
          <w:caps/>
          <w:smallCaps w:val="0"/>
        </w:rPr>
        <w:t xml:space="preserve"> 4. WYŁĄCZNOŚĆ PRAW DO informacji poufnEJ</w:t>
      </w:r>
    </w:p>
    <w:p w14:paraId="3823D66E" w14:textId="77777777" w:rsidR="00A04964" w:rsidRPr="00404D6C" w:rsidRDefault="00A04964" w:rsidP="00203749">
      <w:pPr>
        <w:pStyle w:val="Ustpnumerowany"/>
        <w:numPr>
          <w:ilvl w:val="0"/>
          <w:numId w:val="166"/>
        </w:numPr>
        <w:spacing w:before="0" w:line="276" w:lineRule="auto"/>
        <w:ind w:left="425" w:hanging="425"/>
        <w:rPr>
          <w:rFonts w:ascii="Times New Roman" w:hAnsi="Times New Roman"/>
        </w:rPr>
      </w:pPr>
      <w:r w:rsidRPr="00404D6C">
        <w:rPr>
          <w:rFonts w:ascii="Times New Roman" w:hAnsi="Times New Roman"/>
        </w:rPr>
        <w:t>Wszelkie informacje stanowiące Informacje poufną, a także materiały będące nośnikami Informacji poufnej, pozostają w dyspozycji Ujawniającego.</w:t>
      </w:r>
    </w:p>
    <w:p w14:paraId="51E61560" w14:textId="77777777" w:rsidR="00A04964" w:rsidRPr="00404D6C" w:rsidRDefault="00A04964" w:rsidP="00203749">
      <w:pPr>
        <w:pStyle w:val="Ustpnumerowany"/>
        <w:numPr>
          <w:ilvl w:val="0"/>
          <w:numId w:val="166"/>
        </w:numPr>
        <w:spacing w:before="0" w:line="276" w:lineRule="auto"/>
        <w:ind w:left="425" w:hanging="425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Żadne prawa ani obowiązki w odniesieniu do Informacji poufnej, inne niż te wyraźnie wymienione w niniejszej Umowie, nie są udzielane Odbiorcy, ani nie mogą być dorozumiane na podstawie niniejszej Umowy. </w:t>
      </w:r>
    </w:p>
    <w:p w14:paraId="02CEDC12" w14:textId="77777777" w:rsidR="00A04964" w:rsidRPr="00404D6C" w:rsidRDefault="00A04964" w:rsidP="00203749">
      <w:pPr>
        <w:pStyle w:val="Ustpnumerowany"/>
        <w:numPr>
          <w:ilvl w:val="0"/>
          <w:numId w:val="166"/>
        </w:numPr>
        <w:spacing w:before="0" w:line="276" w:lineRule="auto"/>
        <w:ind w:left="425" w:hanging="425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Ujawniający nie jest zobowiązany na podstawie niniejszej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 xml:space="preserve">mowy do ujawniania Informacji poufnej Odbiorcy ani do zawierania innych umów bądź nawiązywania współpracy biznesowej z Odbiorcą. Żadne postanowienie niniejszej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 xml:space="preserve">mowy nie będzie interpretowane jako tworzące dowolną formę współpracy pomiędzy Stronami.  </w:t>
      </w:r>
    </w:p>
    <w:p w14:paraId="2749472E" w14:textId="77777777" w:rsidR="00B80FA3" w:rsidRDefault="00A04964" w:rsidP="00B80FA3">
      <w:pPr>
        <w:pStyle w:val="Ustpnumerowany"/>
        <w:numPr>
          <w:ilvl w:val="0"/>
          <w:numId w:val="166"/>
        </w:numPr>
        <w:spacing w:before="0" w:line="276" w:lineRule="auto"/>
        <w:ind w:left="425" w:hanging="425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Żadna ze Stron nie może reprezentować drugiej Strony, ani przyjmować zobowiązań </w:t>
      </w:r>
      <w:r w:rsidRPr="00404D6C">
        <w:rPr>
          <w:rFonts w:ascii="Times New Roman" w:hAnsi="Times New Roman"/>
        </w:rPr>
        <w:br/>
        <w:t xml:space="preserve">w imieniu drugiej Strony, ani też postępować w dowolny sposób, jak gdyby odbywało się to za przyzwoleniem drugiej Strony niniejszej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>mowy.</w:t>
      </w:r>
    </w:p>
    <w:p w14:paraId="486CA2F7" w14:textId="7549B247" w:rsidR="00A04964" w:rsidRPr="00B80FA3" w:rsidRDefault="00A04964" w:rsidP="00B80FA3">
      <w:pPr>
        <w:pStyle w:val="Ustpnumerowany"/>
        <w:numPr>
          <w:ilvl w:val="0"/>
          <w:numId w:val="166"/>
        </w:numPr>
        <w:spacing w:before="0" w:line="276" w:lineRule="auto"/>
        <w:ind w:left="425" w:hanging="425"/>
        <w:rPr>
          <w:rFonts w:ascii="Times New Roman" w:hAnsi="Times New Roman"/>
        </w:rPr>
      </w:pPr>
      <w:r w:rsidRPr="00B80FA3">
        <w:rPr>
          <w:rFonts w:ascii="Times New Roman" w:hAnsi="Times New Roman"/>
        </w:rPr>
        <w:t>Żadne ujawnienie Informacji poufnej w związku z wykonaniem niniejszej umowy nie stanowi oraz nie ma na celu udzielenia przez Ujawniającego licencji na rzecz Odbiorcy na korzystanie z Informacji poufnej w innym celu niż nawiązanie współpracy dotyczącej Projektu, ani też nie oznacza ustanowienia lub przeniesienia na Odbiorcę żadnych innych praw własności intelektualnej (w szczególności: praw autorskich, patentów, zgłoszeń patentowych, wynalazków, znaków towarowych, tajemnic handlowych, know-how i innych) należących do Ujawniającego.</w:t>
      </w:r>
    </w:p>
    <w:p w14:paraId="0AB4BAB8" w14:textId="77777777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ind w:left="851"/>
        <w:jc w:val="center"/>
        <w:rPr>
          <w:rFonts w:ascii="Times New Roman" w:hAnsi="Times New Roman"/>
          <w:caps/>
          <w:smallCaps w:val="0"/>
        </w:rPr>
      </w:pPr>
    </w:p>
    <w:p w14:paraId="526BE847" w14:textId="77777777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  <w:r w:rsidRPr="00404D6C">
        <w:rPr>
          <w:rFonts w:ascii="Times New Roman" w:hAnsi="Times New Roman"/>
          <w:caps/>
          <w:smallCaps w:val="0"/>
        </w:rPr>
        <w:sym w:font="Arial" w:char="00A7"/>
      </w:r>
      <w:r w:rsidRPr="00404D6C">
        <w:rPr>
          <w:rFonts w:ascii="Times New Roman" w:hAnsi="Times New Roman"/>
          <w:caps/>
          <w:smallCaps w:val="0"/>
        </w:rPr>
        <w:t xml:space="preserve"> 5. odpowiedzialność w przypadku naruszenia zasad zachowania poufności</w:t>
      </w:r>
    </w:p>
    <w:p w14:paraId="10BAD7EB" w14:textId="77777777" w:rsidR="00A04964" w:rsidRPr="00575BD3" w:rsidRDefault="00A04964" w:rsidP="00203749">
      <w:pPr>
        <w:pStyle w:val="Ustpnumerowany"/>
        <w:numPr>
          <w:ilvl w:val="0"/>
          <w:numId w:val="167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W przypadku naruszającego niniejszą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 xml:space="preserve">mowę ujawnienia przez Odbiorcę Informacji poufnej lub niedotrzymania terminu zwrotu materiałów, o których mowa w §2 ust. </w:t>
      </w:r>
      <w:r>
        <w:rPr>
          <w:rFonts w:ascii="Times New Roman" w:hAnsi="Times New Roman"/>
        </w:rPr>
        <w:t>3</w:t>
      </w:r>
      <w:r w:rsidRPr="00404D6C">
        <w:rPr>
          <w:rFonts w:ascii="Times New Roman" w:hAnsi="Times New Roman"/>
        </w:rPr>
        <w:t xml:space="preserve">, Odbiorca zapłaci na rzecz Ujawniającego kary umowne w wysokości odpowiednio - </w:t>
      </w:r>
      <w:permStart w:id="1459766341" w:edGrp="everyone"/>
      <w:r w:rsidRPr="00404D6C">
        <w:rPr>
          <w:rFonts w:ascii="Times New Roman" w:hAnsi="Times New Roman"/>
        </w:rPr>
        <w:t xml:space="preserve">……………. </w:t>
      </w:r>
      <w:permEnd w:id="1459766341"/>
      <w:r w:rsidRPr="00404D6C">
        <w:rPr>
          <w:rFonts w:ascii="Times New Roman" w:hAnsi="Times New Roman"/>
        </w:rPr>
        <w:t xml:space="preserve">zł (słownie: </w:t>
      </w:r>
      <w:permStart w:id="715527590" w:edGrp="everyone"/>
      <w:r w:rsidRPr="00404D6C">
        <w:rPr>
          <w:rFonts w:ascii="Times New Roman" w:hAnsi="Times New Roman"/>
        </w:rPr>
        <w:lastRenderedPageBreak/>
        <w:t xml:space="preserve">…………… </w:t>
      </w:r>
      <w:permEnd w:id="715527590"/>
      <w:r w:rsidRPr="00404D6C">
        <w:rPr>
          <w:rFonts w:ascii="Times New Roman" w:hAnsi="Times New Roman"/>
        </w:rPr>
        <w:t xml:space="preserve">złotych) za każdy przypadek naruszenia oraz </w:t>
      </w:r>
      <w:permStart w:id="1343439824" w:edGrp="everyone"/>
      <w:r w:rsidRPr="00404D6C">
        <w:rPr>
          <w:rFonts w:ascii="Times New Roman" w:hAnsi="Times New Roman"/>
        </w:rPr>
        <w:t xml:space="preserve">…………. </w:t>
      </w:r>
      <w:permEnd w:id="1343439824"/>
      <w:r w:rsidRPr="00404D6C">
        <w:rPr>
          <w:rFonts w:ascii="Times New Roman" w:hAnsi="Times New Roman"/>
        </w:rPr>
        <w:t xml:space="preserve">zł (słownie: </w:t>
      </w:r>
      <w:permStart w:id="880303891" w:edGrp="everyone"/>
      <w:r w:rsidRPr="00404D6C">
        <w:rPr>
          <w:rFonts w:ascii="Times New Roman" w:hAnsi="Times New Roman"/>
        </w:rPr>
        <w:t xml:space="preserve">…………………. </w:t>
      </w:r>
      <w:permEnd w:id="880303891"/>
      <w:r w:rsidRPr="00404D6C">
        <w:rPr>
          <w:rFonts w:ascii="Times New Roman" w:hAnsi="Times New Roman"/>
        </w:rPr>
        <w:t>złotych) za każdy dzień zwłoki w zwrocie kompletu dokumentów żądany</w:t>
      </w:r>
      <w:r>
        <w:rPr>
          <w:rFonts w:ascii="Times New Roman" w:hAnsi="Times New Roman"/>
        </w:rPr>
        <w:t>ch</w:t>
      </w:r>
      <w:r w:rsidRPr="00404D6C">
        <w:rPr>
          <w:rFonts w:ascii="Times New Roman" w:hAnsi="Times New Roman"/>
        </w:rPr>
        <w:t xml:space="preserve"> przez Ujawniającego (jednak nie więcej niż </w:t>
      </w:r>
      <w:permStart w:id="1907896776" w:edGrp="everyone"/>
      <w:r w:rsidRPr="00404D6C">
        <w:rPr>
          <w:rFonts w:ascii="Times New Roman" w:hAnsi="Times New Roman"/>
        </w:rPr>
        <w:t xml:space="preserve">………. </w:t>
      </w:r>
      <w:permEnd w:id="1907896776"/>
      <w:r w:rsidRPr="00404D6C">
        <w:rPr>
          <w:rFonts w:ascii="Times New Roman" w:hAnsi="Times New Roman"/>
        </w:rPr>
        <w:t xml:space="preserve">zł, słownie: </w:t>
      </w:r>
      <w:permStart w:id="90007955" w:edGrp="everyone"/>
      <w:r w:rsidRPr="00404D6C">
        <w:rPr>
          <w:rFonts w:ascii="Times New Roman" w:hAnsi="Times New Roman"/>
        </w:rPr>
        <w:t xml:space="preserve">……….. </w:t>
      </w:r>
      <w:permEnd w:id="90007955"/>
      <w:r w:rsidRPr="00404D6C">
        <w:rPr>
          <w:rFonts w:ascii="Times New Roman" w:hAnsi="Times New Roman"/>
        </w:rPr>
        <w:t>złotych, w przypadku kary umownej za zwłokę). Jednocześnie Ujawniający uprawniony będzie do dochodzenia odszkodowania przenoszącego wysokość zastrzeżonej kary umownej na zasadach ogólnych.</w:t>
      </w:r>
    </w:p>
    <w:p w14:paraId="6AFA09F7" w14:textId="77777777" w:rsidR="00A04964" w:rsidRPr="00575BD3" w:rsidRDefault="00A04964" w:rsidP="00203749">
      <w:pPr>
        <w:numPr>
          <w:ilvl w:val="0"/>
          <w:numId w:val="167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75BD3">
        <w:rPr>
          <w:rFonts w:ascii="Times New Roman" w:hAnsi="Times New Roman" w:cs="Times New Roman"/>
          <w:sz w:val="24"/>
          <w:szCs w:val="24"/>
        </w:rPr>
        <w:t xml:space="preserve">Odbiorca ponosi odpowiedzialność za </w:t>
      </w:r>
      <w:r>
        <w:rPr>
          <w:rFonts w:ascii="Times New Roman" w:hAnsi="Times New Roman" w:cs="Times New Roman"/>
          <w:sz w:val="24"/>
          <w:szCs w:val="24"/>
        </w:rPr>
        <w:t xml:space="preserve">działania i zaniechania </w:t>
      </w:r>
      <w:r w:rsidRPr="00575BD3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575BD3">
        <w:rPr>
          <w:rFonts w:ascii="Times New Roman" w:hAnsi="Times New Roman" w:cs="Times New Roman"/>
          <w:sz w:val="24"/>
          <w:szCs w:val="24"/>
        </w:rPr>
        <w:t>b, o których mowa w § 2 ust. 1 pkt 3, jak za własne działania lub zaniechania.</w:t>
      </w:r>
    </w:p>
    <w:p w14:paraId="155D4065" w14:textId="77777777" w:rsidR="00A04964" w:rsidRPr="00404D6C" w:rsidRDefault="00A04964" w:rsidP="00A04964">
      <w:pPr>
        <w:pStyle w:val="Ustpnumerowany"/>
        <w:numPr>
          <w:ilvl w:val="0"/>
          <w:numId w:val="0"/>
        </w:numPr>
        <w:ind w:left="851"/>
        <w:rPr>
          <w:rFonts w:ascii="Times New Roman" w:hAnsi="Times New Roman"/>
        </w:rPr>
      </w:pPr>
    </w:p>
    <w:p w14:paraId="357C1951" w14:textId="77777777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  <w:r w:rsidRPr="00404D6C">
        <w:rPr>
          <w:rFonts w:ascii="Times New Roman" w:hAnsi="Times New Roman"/>
          <w:caps/>
          <w:smallCaps w:val="0"/>
        </w:rPr>
        <w:sym w:font="Arial" w:char="00A7"/>
      </w:r>
      <w:r w:rsidRPr="00404D6C">
        <w:rPr>
          <w:rFonts w:ascii="Times New Roman" w:hAnsi="Times New Roman"/>
          <w:caps/>
          <w:smallCaps w:val="0"/>
        </w:rPr>
        <w:t xml:space="preserve"> 6. ObowiązYWANIE UMOWY</w:t>
      </w:r>
    </w:p>
    <w:p w14:paraId="74E3FBDC" w14:textId="77777777" w:rsidR="00A04964" w:rsidRPr="00404D6C" w:rsidRDefault="00A04964" w:rsidP="00A04964">
      <w:pPr>
        <w:pStyle w:val="Ustpnumerowany"/>
        <w:numPr>
          <w:ilvl w:val="0"/>
          <w:numId w:val="0"/>
        </w:numPr>
        <w:spacing w:before="0" w:line="276" w:lineRule="auto"/>
        <w:ind w:left="851" w:hanging="851"/>
        <w:rPr>
          <w:rFonts w:ascii="Times New Roman" w:hAnsi="Times New Roman"/>
        </w:rPr>
      </w:pPr>
      <w:r w:rsidRPr="00404D6C">
        <w:rPr>
          <w:rFonts w:ascii="Times New Roman" w:hAnsi="Times New Roman"/>
        </w:rPr>
        <w:t>Niniejsza umowa:</w:t>
      </w:r>
    </w:p>
    <w:p w14:paraId="6942130B" w14:textId="77777777" w:rsidR="00A04964" w:rsidRPr="00404D6C" w:rsidRDefault="00A04964" w:rsidP="00203749">
      <w:pPr>
        <w:pStyle w:val="Ustpnumerowany"/>
        <w:numPr>
          <w:ilvl w:val="0"/>
          <w:numId w:val="168"/>
        </w:numPr>
        <w:spacing w:before="0" w:line="276" w:lineRule="auto"/>
        <w:ind w:left="709" w:hanging="357"/>
        <w:rPr>
          <w:rFonts w:ascii="Times New Roman" w:hAnsi="Times New Roman"/>
        </w:rPr>
      </w:pPr>
      <w:r w:rsidRPr="00404D6C">
        <w:rPr>
          <w:rFonts w:ascii="Times New Roman" w:hAnsi="Times New Roman"/>
        </w:rPr>
        <w:t>wchodzi w życie z dniem jej podpisania przez Strony;</w:t>
      </w:r>
    </w:p>
    <w:p w14:paraId="26E16B08" w14:textId="1026F1C1" w:rsidR="00A04964" w:rsidRPr="00404D6C" w:rsidRDefault="00A04964" w:rsidP="00203749">
      <w:pPr>
        <w:pStyle w:val="Ustpnumerowany"/>
        <w:numPr>
          <w:ilvl w:val="0"/>
          <w:numId w:val="168"/>
        </w:numPr>
        <w:spacing w:before="0" w:line="276" w:lineRule="auto"/>
        <w:ind w:hanging="357"/>
        <w:rPr>
          <w:rFonts w:ascii="Times New Roman" w:hAnsi="Times New Roman"/>
        </w:rPr>
      </w:pPr>
      <w:r w:rsidRPr="00404D6C">
        <w:rPr>
          <w:rFonts w:ascii="Times New Roman" w:hAnsi="Times New Roman"/>
        </w:rPr>
        <w:t xml:space="preserve">wiąże Strony przez </w:t>
      </w:r>
      <w:permStart w:id="1318460546" w:edGrp="everyone"/>
      <w:r w:rsidRPr="00404D6C">
        <w:rPr>
          <w:rFonts w:ascii="Times New Roman" w:hAnsi="Times New Roman"/>
        </w:rPr>
        <w:t xml:space="preserve">………. </w:t>
      </w:r>
      <w:permEnd w:id="1318460546"/>
      <w:r w:rsidRPr="00404D6C">
        <w:rPr>
          <w:rFonts w:ascii="Times New Roman" w:hAnsi="Times New Roman"/>
        </w:rPr>
        <w:t xml:space="preserve">lat od dnia jej zawarcia, a obowiązki dotyczące zachowania </w:t>
      </w:r>
      <w:r>
        <w:rPr>
          <w:rFonts w:ascii="Times New Roman" w:hAnsi="Times New Roman"/>
        </w:rPr>
        <w:br/>
      </w:r>
      <w:r w:rsidRPr="00404D6C">
        <w:rPr>
          <w:rFonts w:ascii="Times New Roman" w:hAnsi="Times New Roman"/>
        </w:rPr>
        <w:t xml:space="preserve">w poufności oraz nieużywania Informacji poufnej na zasadach określonych w </w:t>
      </w:r>
      <w:r>
        <w:rPr>
          <w:rFonts w:ascii="Times New Roman" w:hAnsi="Times New Roman"/>
        </w:rPr>
        <w:t>u</w:t>
      </w:r>
      <w:r w:rsidRPr="00404D6C">
        <w:rPr>
          <w:rFonts w:ascii="Times New Roman" w:hAnsi="Times New Roman"/>
        </w:rPr>
        <w:t xml:space="preserve">mowie, a także zasady odpowiedzialności określone w § 5, będą obowiązywać Strony przez kolejnych </w:t>
      </w:r>
      <w:permStart w:id="249042651" w:edGrp="everyone"/>
      <w:r w:rsidRPr="00404D6C">
        <w:rPr>
          <w:rFonts w:ascii="Times New Roman" w:hAnsi="Times New Roman"/>
        </w:rPr>
        <w:t xml:space="preserve">......... </w:t>
      </w:r>
      <w:permEnd w:id="249042651"/>
      <w:r w:rsidRPr="00404D6C">
        <w:rPr>
          <w:rFonts w:ascii="Times New Roman" w:hAnsi="Times New Roman"/>
        </w:rPr>
        <w:t xml:space="preserve">lat od dnia </w:t>
      </w:r>
      <w:bookmarkStart w:id="3" w:name="_Hlk74647765"/>
      <w:r w:rsidRPr="00404D6C">
        <w:rPr>
          <w:rFonts w:ascii="Times New Roman" w:hAnsi="Times New Roman"/>
        </w:rPr>
        <w:t>upływu okresu, na jaki</w:t>
      </w:r>
      <w:r>
        <w:rPr>
          <w:rFonts w:ascii="Times New Roman" w:hAnsi="Times New Roman"/>
        </w:rPr>
        <w:t xml:space="preserve"> u</w:t>
      </w:r>
      <w:r w:rsidRPr="00404D6C">
        <w:rPr>
          <w:rFonts w:ascii="Times New Roman" w:hAnsi="Times New Roman"/>
        </w:rPr>
        <w:t>mowa została z</w:t>
      </w:r>
      <w:r>
        <w:rPr>
          <w:rFonts w:ascii="Times New Roman" w:hAnsi="Times New Roman"/>
        </w:rPr>
        <w:t>a</w:t>
      </w:r>
      <w:r w:rsidRPr="00404D6C">
        <w:rPr>
          <w:rFonts w:ascii="Times New Roman" w:hAnsi="Times New Roman"/>
        </w:rPr>
        <w:t>warta, lub od dnia jej rozwiązania</w:t>
      </w:r>
      <w:bookmarkEnd w:id="3"/>
      <w:r w:rsidRPr="00404D6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</w:r>
      <w:r w:rsidRPr="00404D6C">
        <w:rPr>
          <w:rFonts w:ascii="Times New Roman" w:hAnsi="Times New Roman"/>
        </w:rPr>
        <w:t xml:space="preserve">w zależności od tego, które z tych zdarzeń nastąpi wcześniej; </w:t>
      </w:r>
    </w:p>
    <w:p w14:paraId="30D3EA2C" w14:textId="77777777" w:rsidR="00A04964" w:rsidRPr="00404D6C" w:rsidRDefault="00A04964" w:rsidP="00203749">
      <w:pPr>
        <w:pStyle w:val="Ustpnumerowany"/>
        <w:numPr>
          <w:ilvl w:val="0"/>
          <w:numId w:val="168"/>
        </w:numPr>
        <w:spacing w:before="0" w:line="276" w:lineRule="auto"/>
        <w:ind w:hanging="357"/>
        <w:rPr>
          <w:rFonts w:ascii="Times New Roman" w:hAnsi="Times New Roman"/>
        </w:rPr>
      </w:pPr>
      <w:r w:rsidRPr="00404D6C">
        <w:rPr>
          <w:rFonts w:ascii="Times New Roman" w:hAnsi="Times New Roman"/>
        </w:rPr>
        <w:t>może zostać rozwiązana przed końcem okresu obowiązywania wyłącznie na mocy pisemnego porozumienia Stron.</w:t>
      </w:r>
    </w:p>
    <w:p w14:paraId="4CCB72C6" w14:textId="77777777" w:rsidR="00A04964" w:rsidRPr="00404D6C" w:rsidRDefault="00A04964" w:rsidP="00A04964">
      <w:pPr>
        <w:pStyle w:val="Ustpnumerowany"/>
        <w:numPr>
          <w:ilvl w:val="0"/>
          <w:numId w:val="0"/>
        </w:numPr>
        <w:spacing w:before="0" w:line="276" w:lineRule="auto"/>
        <w:ind w:left="851" w:hanging="851"/>
        <w:rPr>
          <w:rFonts w:ascii="Times New Roman" w:hAnsi="Times New Roman"/>
        </w:rPr>
      </w:pPr>
    </w:p>
    <w:p w14:paraId="33FEF923" w14:textId="77777777" w:rsidR="00A04964" w:rsidRPr="00711CE6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  <w:r w:rsidRPr="00711CE6">
        <w:rPr>
          <w:rFonts w:ascii="Times New Roman" w:hAnsi="Times New Roman"/>
          <w:caps/>
          <w:smallCaps w:val="0"/>
        </w:rPr>
        <w:sym w:font="Arial" w:char="00A7"/>
      </w:r>
      <w:r w:rsidRPr="00711CE6">
        <w:rPr>
          <w:rFonts w:ascii="Times New Roman" w:hAnsi="Times New Roman"/>
          <w:caps/>
          <w:smallCaps w:val="0"/>
        </w:rPr>
        <w:t xml:space="preserve"> 7. Ochrona danych osobowych</w:t>
      </w:r>
    </w:p>
    <w:p w14:paraId="57E43D9E" w14:textId="036C2C54" w:rsidR="00A04964" w:rsidRPr="00A04964" w:rsidRDefault="00A04964" w:rsidP="00203749">
      <w:pPr>
        <w:pStyle w:val="Akapitzlist"/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>późn</w:t>
      </w:r>
      <w:proofErr w:type="spellEnd"/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zm.), </w:t>
      </w:r>
      <w:r w:rsidR="001F5F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zwanego </w:t>
      </w: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dalej </w:t>
      </w:r>
      <w:r w:rsidRPr="00B80FA3">
        <w:rPr>
          <w:rFonts w:ascii="Times New Roman" w:hAnsi="Times New Roman" w:cs="Times New Roman"/>
          <w:b/>
          <w:iCs/>
          <w:color w:val="000000"/>
          <w:sz w:val="24"/>
          <w:szCs w:val="24"/>
        </w:rPr>
        <w:t>„RODO”</w:t>
      </w: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oraz ustawy z dnia 10 maja 2018 r.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>o ochronie danych osobowych.</w:t>
      </w:r>
    </w:p>
    <w:p w14:paraId="2A24CC4C" w14:textId="1D1DA465" w:rsidR="00A04964" w:rsidRPr="00A04964" w:rsidRDefault="00A04964" w:rsidP="00203749">
      <w:pPr>
        <w:pStyle w:val="Akapitzlist"/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04B4EB32" w14:textId="15387F73" w:rsidR="00A04964" w:rsidRPr="00A04964" w:rsidRDefault="00A04964" w:rsidP="00203749">
      <w:pPr>
        <w:pStyle w:val="Akapitzlist"/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547931F3" w14:textId="03ABA974" w:rsidR="00A04964" w:rsidRPr="00A04964" w:rsidRDefault="00A04964" w:rsidP="00203749">
      <w:pPr>
        <w:pStyle w:val="Akapitzlist"/>
        <w:numPr>
          <w:ilvl w:val="0"/>
          <w:numId w:val="1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Ponadto Uniwersytet Warszawski informuje, że wersja elektroniczna informacji dotyczącej przetwarzania danych osobowych przez Uniwersytet Warszawski, przekazanej </w:t>
      </w:r>
      <w:r w:rsidRPr="00A04964">
        <w:rPr>
          <w:rFonts w:ascii="Times New Roman" w:hAnsi="Times New Roman" w:cs="Times New Roman"/>
          <w:iCs/>
          <w:sz w:val="24"/>
          <w:szCs w:val="24"/>
        </w:rPr>
        <w:t>Odbiorcy</w:t>
      </w:r>
      <w:r w:rsidRPr="00A049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 </w:t>
      </w:r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>jest także dostępna na stronie internetowej: </w:t>
      </w:r>
      <w:hyperlink r:id="rId11" w:history="1">
        <w:r w:rsidRPr="00A04964">
          <w:rPr>
            <w:rStyle w:val="Hipercze"/>
            <w:rFonts w:ascii="Times New Roman" w:hAnsi="Times New Roman" w:cs="Times New Roman"/>
            <w:iCs/>
            <w:color w:val="000000"/>
            <w:sz w:val="24"/>
            <w:szCs w:val="24"/>
          </w:rPr>
          <w:t>https://odo.uw.edu.pl/obowiazek-informacyjny/</w:t>
        </w:r>
      </w:hyperlink>
      <w:r w:rsidRPr="00A04964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6EC858FA" w14:textId="77777777" w:rsidR="00A04964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</w:p>
    <w:p w14:paraId="0F4C25A3" w14:textId="78083AE5" w:rsidR="00A04964" w:rsidRPr="00404D6C" w:rsidRDefault="00A04964" w:rsidP="00A04964">
      <w:pPr>
        <w:pStyle w:val="Paragraf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caps/>
          <w:smallCaps w:val="0"/>
        </w:rPr>
      </w:pPr>
      <w:r w:rsidRPr="00404D6C">
        <w:rPr>
          <w:rFonts w:ascii="Times New Roman" w:hAnsi="Times New Roman"/>
          <w:caps/>
          <w:smallCaps w:val="0"/>
        </w:rPr>
        <w:sym w:font="Arial" w:char="00A7"/>
      </w:r>
      <w:r w:rsidRPr="00404D6C">
        <w:rPr>
          <w:rFonts w:ascii="Times New Roman" w:hAnsi="Times New Roman"/>
          <w:caps/>
          <w:smallCaps w:val="0"/>
        </w:rPr>
        <w:t xml:space="preserve"> 8. postanowienia końcowe</w:t>
      </w:r>
    </w:p>
    <w:p w14:paraId="774C9F8D" w14:textId="77777777" w:rsidR="00A04964" w:rsidRPr="00575BD3" w:rsidRDefault="00A04964" w:rsidP="00203749">
      <w:pPr>
        <w:pStyle w:val="Ustpnumerowany"/>
        <w:numPr>
          <w:ilvl w:val="0"/>
          <w:numId w:val="170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575BD3">
        <w:rPr>
          <w:rFonts w:ascii="Times New Roman" w:hAnsi="Times New Roman"/>
        </w:rPr>
        <w:t>Strony postanawiają, że osobami upoważnionymi do bieżących kontaktów w ramach wykonywania niniejszej umowy będą:</w:t>
      </w:r>
    </w:p>
    <w:p w14:paraId="5191CD0C" w14:textId="77777777" w:rsidR="00A04964" w:rsidRPr="00575BD3" w:rsidRDefault="00A04964" w:rsidP="00203749">
      <w:pPr>
        <w:pStyle w:val="Ustpnumerowany"/>
        <w:numPr>
          <w:ilvl w:val="0"/>
          <w:numId w:val="169"/>
        </w:numPr>
        <w:spacing w:before="0" w:line="276" w:lineRule="auto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ze strony Ujawniającego: </w:t>
      </w:r>
    </w:p>
    <w:p w14:paraId="617423B1" w14:textId="77777777" w:rsidR="00A04964" w:rsidRPr="00575BD3" w:rsidRDefault="00A04964" w:rsidP="00A04964">
      <w:pPr>
        <w:pStyle w:val="Ustpnumerowany"/>
        <w:numPr>
          <w:ilvl w:val="0"/>
          <w:numId w:val="0"/>
        </w:numPr>
        <w:spacing w:before="0" w:line="276" w:lineRule="auto"/>
        <w:ind w:left="720"/>
        <w:rPr>
          <w:rFonts w:ascii="Times New Roman" w:hAnsi="Times New Roman"/>
        </w:rPr>
      </w:pPr>
      <w:permStart w:id="382301789" w:edGrp="everyone"/>
      <w:r w:rsidRPr="00575BD3">
        <w:rPr>
          <w:rFonts w:ascii="Times New Roman" w:hAnsi="Times New Roman"/>
        </w:rPr>
        <w:t>………………………………………………………………..</w:t>
      </w:r>
    </w:p>
    <w:permEnd w:id="382301789"/>
    <w:p w14:paraId="3F8A3171" w14:textId="77777777" w:rsidR="00A04964" w:rsidRPr="00575BD3" w:rsidRDefault="00A04964" w:rsidP="00A04964">
      <w:pPr>
        <w:pStyle w:val="Ustpnumerowany"/>
        <w:numPr>
          <w:ilvl w:val="0"/>
          <w:numId w:val="0"/>
        </w:numPr>
        <w:spacing w:before="0" w:line="276" w:lineRule="auto"/>
        <w:ind w:left="1559" w:hanging="851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tel. </w:t>
      </w:r>
      <w:permStart w:id="1674857405" w:edGrp="everyone"/>
      <w:r w:rsidRPr="00575BD3">
        <w:rPr>
          <w:rFonts w:ascii="Times New Roman" w:hAnsi="Times New Roman"/>
        </w:rPr>
        <w:t xml:space="preserve">………………………………., </w:t>
      </w:r>
      <w:permEnd w:id="1674857405"/>
      <w:r w:rsidRPr="00575BD3">
        <w:rPr>
          <w:rFonts w:ascii="Times New Roman" w:hAnsi="Times New Roman"/>
        </w:rPr>
        <w:t xml:space="preserve">e-mail: </w:t>
      </w:r>
      <w:permStart w:id="104931816" w:edGrp="everyone"/>
      <w:r w:rsidRPr="00575BD3">
        <w:rPr>
          <w:rFonts w:ascii="Times New Roman" w:hAnsi="Times New Roman"/>
        </w:rPr>
        <w:t>………………………………………….</w:t>
      </w:r>
      <w:permEnd w:id="104931816"/>
    </w:p>
    <w:p w14:paraId="3397845C" w14:textId="77777777" w:rsidR="00A04964" w:rsidRPr="00575BD3" w:rsidRDefault="00A04964" w:rsidP="00203749">
      <w:pPr>
        <w:pStyle w:val="Ustpnumerowany"/>
        <w:numPr>
          <w:ilvl w:val="0"/>
          <w:numId w:val="169"/>
        </w:numPr>
        <w:spacing w:before="0" w:line="276" w:lineRule="auto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ze strony Odbiorcy: </w:t>
      </w:r>
    </w:p>
    <w:p w14:paraId="56BD7BC3" w14:textId="77777777" w:rsidR="00A04964" w:rsidRPr="00575BD3" w:rsidRDefault="00A04964" w:rsidP="00A04964">
      <w:pPr>
        <w:pStyle w:val="Ustpnumerowany"/>
        <w:numPr>
          <w:ilvl w:val="0"/>
          <w:numId w:val="0"/>
        </w:numPr>
        <w:spacing w:before="0" w:line="276" w:lineRule="auto"/>
        <w:ind w:left="720"/>
        <w:rPr>
          <w:rFonts w:ascii="Times New Roman" w:hAnsi="Times New Roman"/>
        </w:rPr>
      </w:pPr>
      <w:permStart w:id="862145455" w:edGrp="everyone"/>
      <w:r w:rsidRPr="00575BD3">
        <w:rPr>
          <w:rFonts w:ascii="Times New Roman" w:hAnsi="Times New Roman"/>
        </w:rPr>
        <w:t>……………………………………………………………….</w:t>
      </w:r>
      <w:permEnd w:id="862145455"/>
    </w:p>
    <w:p w14:paraId="3E41C67A" w14:textId="77777777" w:rsidR="00A04964" w:rsidRPr="00575BD3" w:rsidRDefault="00A04964" w:rsidP="00A04964">
      <w:pPr>
        <w:pStyle w:val="Ustpnumerowany"/>
        <w:numPr>
          <w:ilvl w:val="0"/>
          <w:numId w:val="0"/>
        </w:numPr>
        <w:spacing w:before="0" w:line="276" w:lineRule="auto"/>
        <w:ind w:left="720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tel. </w:t>
      </w:r>
      <w:permStart w:id="1946253596" w:edGrp="everyone"/>
      <w:r w:rsidRPr="00575BD3">
        <w:rPr>
          <w:rFonts w:ascii="Times New Roman" w:hAnsi="Times New Roman"/>
        </w:rPr>
        <w:t xml:space="preserve">………………………………., </w:t>
      </w:r>
      <w:permEnd w:id="1946253596"/>
      <w:r w:rsidRPr="00575BD3">
        <w:rPr>
          <w:rFonts w:ascii="Times New Roman" w:hAnsi="Times New Roman"/>
        </w:rPr>
        <w:t xml:space="preserve">e-mail: </w:t>
      </w:r>
      <w:permStart w:id="1555842751" w:edGrp="everyone"/>
      <w:r w:rsidRPr="00575BD3">
        <w:rPr>
          <w:rFonts w:ascii="Times New Roman" w:hAnsi="Times New Roman"/>
        </w:rPr>
        <w:t>………………………………………….</w:t>
      </w:r>
      <w:permEnd w:id="1555842751"/>
    </w:p>
    <w:p w14:paraId="7C67F99A" w14:textId="77777777" w:rsidR="00A04964" w:rsidRPr="00575BD3" w:rsidRDefault="00A04964" w:rsidP="00203749">
      <w:pPr>
        <w:numPr>
          <w:ilvl w:val="0"/>
          <w:numId w:val="17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5BD3">
        <w:rPr>
          <w:rFonts w:ascii="Times New Roman" w:hAnsi="Times New Roman" w:cs="Times New Roman"/>
          <w:sz w:val="24"/>
          <w:szCs w:val="24"/>
        </w:rPr>
        <w:t xml:space="preserve">Wszelkie zawiadomienia oraz inna korespondencja związana z realizacją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5BD3">
        <w:rPr>
          <w:rFonts w:ascii="Times New Roman" w:hAnsi="Times New Roman" w:cs="Times New Roman"/>
          <w:sz w:val="24"/>
          <w:szCs w:val="24"/>
        </w:rPr>
        <w:t xml:space="preserve">mowy, powinna być kierowana na piśmie na adresy: </w:t>
      </w:r>
    </w:p>
    <w:p w14:paraId="3BDF8D7E" w14:textId="77777777" w:rsidR="00A04964" w:rsidRPr="00575BD3" w:rsidRDefault="00A04964" w:rsidP="00203749">
      <w:pPr>
        <w:pStyle w:val="Ustpnumerowany"/>
        <w:numPr>
          <w:ilvl w:val="0"/>
          <w:numId w:val="171"/>
        </w:numPr>
        <w:spacing w:before="0" w:line="276" w:lineRule="auto"/>
        <w:ind w:left="714" w:hanging="357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Ujawniający: </w:t>
      </w:r>
      <w:permStart w:id="2094946122" w:edGrp="everyone"/>
      <w:r w:rsidRPr="00575BD3">
        <w:rPr>
          <w:rFonts w:ascii="Times New Roman" w:hAnsi="Times New Roman"/>
        </w:rPr>
        <w:t>..................................................................................;</w:t>
      </w:r>
      <w:permEnd w:id="2094946122"/>
    </w:p>
    <w:p w14:paraId="0A44010E" w14:textId="77777777" w:rsidR="00A04964" w:rsidRPr="00575BD3" w:rsidRDefault="00A04964" w:rsidP="00203749">
      <w:pPr>
        <w:pStyle w:val="Ustpnumerowany"/>
        <w:numPr>
          <w:ilvl w:val="0"/>
          <w:numId w:val="171"/>
        </w:numPr>
        <w:spacing w:before="0" w:line="276" w:lineRule="auto"/>
        <w:rPr>
          <w:rFonts w:ascii="Times New Roman" w:hAnsi="Times New Roman"/>
        </w:rPr>
      </w:pPr>
      <w:r w:rsidRPr="00575BD3">
        <w:rPr>
          <w:rFonts w:ascii="Times New Roman" w:hAnsi="Times New Roman"/>
        </w:rPr>
        <w:t>Odbiorca:</w:t>
      </w:r>
      <w:r>
        <w:rPr>
          <w:rFonts w:ascii="Times New Roman" w:hAnsi="Times New Roman"/>
        </w:rPr>
        <w:t xml:space="preserve"> </w:t>
      </w:r>
      <w:permStart w:id="429751998" w:edGrp="everyone"/>
      <w:r w:rsidRPr="00575BD3">
        <w:rPr>
          <w:rFonts w:ascii="Times New Roman" w:hAnsi="Times New Roman"/>
        </w:rPr>
        <w:t>..................................................................................</w:t>
      </w:r>
      <w:r>
        <w:rPr>
          <w:rFonts w:ascii="Times New Roman" w:hAnsi="Times New Roman"/>
        </w:rPr>
        <w:t>......</w:t>
      </w:r>
      <w:permEnd w:id="429751998"/>
    </w:p>
    <w:p w14:paraId="6DE9273D" w14:textId="4631690A" w:rsidR="00A04964" w:rsidRPr="00575BD3" w:rsidRDefault="00A04964" w:rsidP="00203749">
      <w:pPr>
        <w:pStyle w:val="Ustpnumerowany"/>
        <w:numPr>
          <w:ilvl w:val="0"/>
          <w:numId w:val="170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Strony zobowiązują się do wzajemnego informowania na piśmie o zmianach wskazanych </w:t>
      </w:r>
      <w:r w:rsidR="00B80FA3">
        <w:rPr>
          <w:rFonts w:ascii="Times New Roman" w:hAnsi="Times New Roman"/>
        </w:rPr>
        <w:br/>
      </w:r>
      <w:r w:rsidRPr="00575BD3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u</w:t>
      </w:r>
      <w:r w:rsidRPr="00575BD3">
        <w:rPr>
          <w:rFonts w:ascii="Times New Roman" w:hAnsi="Times New Roman"/>
        </w:rPr>
        <w:t>mowie danych teleadresowych. Zmiana danych teleadresowych nie stanowi zmiany niniejszej umowy w rozumieniu ust. 7.</w:t>
      </w:r>
    </w:p>
    <w:p w14:paraId="24932EFF" w14:textId="77777777" w:rsidR="00A04964" w:rsidRDefault="00A04964" w:rsidP="00203749">
      <w:pPr>
        <w:pStyle w:val="Ustpnumerowany"/>
        <w:numPr>
          <w:ilvl w:val="0"/>
          <w:numId w:val="170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Strony nie mogą przenosić praw ani obowiązków wynikających z </w:t>
      </w:r>
      <w:r>
        <w:rPr>
          <w:rFonts w:ascii="Times New Roman" w:hAnsi="Times New Roman"/>
        </w:rPr>
        <w:t>u</w:t>
      </w:r>
      <w:r w:rsidRPr="00575BD3">
        <w:rPr>
          <w:rFonts w:ascii="Times New Roman" w:hAnsi="Times New Roman"/>
        </w:rPr>
        <w:t>mowy na osoby trzecie bez pisemnej zgody drugiej Strony pod rygorem bezskuteczności.</w:t>
      </w:r>
    </w:p>
    <w:p w14:paraId="3D7EAC67" w14:textId="70977720" w:rsidR="00A04964" w:rsidRPr="00575BD3" w:rsidRDefault="00A04964" w:rsidP="00203749">
      <w:pPr>
        <w:pStyle w:val="Ustpnumerowany"/>
        <w:numPr>
          <w:ilvl w:val="0"/>
          <w:numId w:val="170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575BD3">
        <w:rPr>
          <w:rFonts w:ascii="Times New Roman" w:hAnsi="Times New Roman"/>
        </w:rPr>
        <w:t xml:space="preserve">W sprawach nieuregulowanych umową stosuje się przepisy prawa polskiego, w tym ustawy </w:t>
      </w:r>
      <w:r w:rsidR="00B80FA3">
        <w:rPr>
          <w:rFonts w:ascii="Times New Roman" w:hAnsi="Times New Roman"/>
        </w:rPr>
        <w:br/>
      </w:r>
      <w:r w:rsidRPr="00575BD3">
        <w:rPr>
          <w:rFonts w:ascii="Times New Roman" w:hAnsi="Times New Roman"/>
        </w:rPr>
        <w:t>z dnia 23 kwietnia 1964 r. - Kodeks cywilny</w:t>
      </w:r>
      <w:r>
        <w:rPr>
          <w:rFonts w:ascii="Times New Roman" w:hAnsi="Times New Roman"/>
        </w:rPr>
        <w:t xml:space="preserve"> </w:t>
      </w:r>
      <w:r w:rsidRPr="00575BD3">
        <w:rPr>
          <w:rFonts w:ascii="Times New Roman" w:hAnsi="Times New Roman"/>
        </w:rPr>
        <w:t>oraz ustawy z dnia 16 kwietnia 1993 r. o zwalczaniu nieuczciwej konkurencji.</w:t>
      </w:r>
    </w:p>
    <w:p w14:paraId="3FA8B4FF" w14:textId="77777777" w:rsidR="00A04964" w:rsidRPr="00575BD3" w:rsidRDefault="00A04964" w:rsidP="00203749">
      <w:pPr>
        <w:pStyle w:val="Akapitzlist"/>
        <w:numPr>
          <w:ilvl w:val="0"/>
          <w:numId w:val="170"/>
        </w:numPr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575BD3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BD3">
        <w:rPr>
          <w:rFonts w:ascii="Times New Roman" w:hAnsi="Times New Roman" w:cs="Times New Roman"/>
          <w:sz w:val="24"/>
          <w:szCs w:val="24"/>
        </w:rPr>
        <w:t>Ujawniającego.</w:t>
      </w:r>
      <w:bookmarkEnd w:id="0"/>
    </w:p>
    <w:p w14:paraId="463482B6" w14:textId="0F5419FF" w:rsidR="00A04964" w:rsidRDefault="00A04964" w:rsidP="00203749">
      <w:pPr>
        <w:pStyle w:val="Ustpnumerowany"/>
        <w:numPr>
          <w:ilvl w:val="0"/>
          <w:numId w:val="170"/>
        </w:numPr>
        <w:spacing w:before="0" w:line="276" w:lineRule="auto"/>
        <w:ind w:left="426" w:hanging="426"/>
        <w:rPr>
          <w:rFonts w:ascii="Times New Roman" w:hAnsi="Times New Roman"/>
        </w:rPr>
      </w:pPr>
      <w:r w:rsidRPr="00575BD3">
        <w:rPr>
          <w:rFonts w:ascii="Times New Roman" w:hAnsi="Times New Roman"/>
        </w:rPr>
        <w:t>Wszelkie zmiany umowy</w:t>
      </w:r>
      <w:r>
        <w:rPr>
          <w:rFonts w:ascii="Times New Roman" w:hAnsi="Times New Roman"/>
        </w:rPr>
        <w:t xml:space="preserve"> oraz jej</w:t>
      </w:r>
      <w:r w:rsidRPr="00575BD3">
        <w:rPr>
          <w:rFonts w:ascii="Times New Roman" w:hAnsi="Times New Roman"/>
        </w:rPr>
        <w:t xml:space="preserve"> rozwiązanie wymagają zachowania formy pisemnej </w:t>
      </w:r>
      <w:r>
        <w:rPr>
          <w:rFonts w:ascii="Times New Roman" w:hAnsi="Times New Roman"/>
        </w:rPr>
        <w:t xml:space="preserve">lub elektronicznej </w:t>
      </w:r>
      <w:r w:rsidRPr="00575BD3">
        <w:rPr>
          <w:rFonts w:ascii="Times New Roman" w:hAnsi="Times New Roman"/>
        </w:rPr>
        <w:t>pod rygorem nieważności.</w:t>
      </w:r>
    </w:p>
    <w:p w14:paraId="4B2FF139" w14:textId="77777777" w:rsidR="00A04964" w:rsidRPr="009411B5" w:rsidRDefault="00A04964" w:rsidP="00203749">
      <w:pPr>
        <w:pStyle w:val="Akapitzlist"/>
        <w:numPr>
          <w:ilvl w:val="0"/>
          <w:numId w:val="17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671615230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671615230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9411B5">
        <w:rPr>
          <w:rFonts w:ascii="Times New Roman" w:hAnsi="Times New Roman" w:cs="Times New Roman"/>
          <w:sz w:val="24"/>
          <w:szCs w:val="24"/>
        </w:rPr>
        <w:t>/</w:t>
      </w:r>
      <w:permStart w:id="1618884610" w:edGrp="everyone"/>
      <w:r w:rsidRPr="009411B5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1618884610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504AA9E3" w14:textId="77777777" w:rsidR="00A04964" w:rsidRDefault="00A04964" w:rsidP="00A04964">
      <w:pPr>
        <w:pStyle w:val="Tekstpodstawowy"/>
        <w:spacing w:line="276" w:lineRule="auto"/>
        <w:rPr>
          <w:rFonts w:ascii="Times New Roman" w:hAnsi="Times New Roman" w:cs="Times New Roman"/>
          <w:bCs/>
          <w:szCs w:val="24"/>
        </w:rPr>
      </w:pPr>
      <w:r w:rsidRPr="00404D6C">
        <w:rPr>
          <w:rFonts w:ascii="Times New Roman" w:hAnsi="Times New Roman" w:cs="Times New Roman"/>
          <w:bCs/>
          <w:szCs w:val="24"/>
        </w:rPr>
        <w:t xml:space="preserve"> </w:t>
      </w:r>
      <w:r w:rsidRPr="00404D6C">
        <w:rPr>
          <w:rFonts w:ascii="Times New Roman" w:hAnsi="Times New Roman" w:cs="Times New Roman"/>
          <w:bCs/>
          <w:szCs w:val="24"/>
        </w:rPr>
        <w:tab/>
        <w:t xml:space="preserve">  </w:t>
      </w:r>
    </w:p>
    <w:p w14:paraId="5B645882" w14:textId="69C72DDF" w:rsidR="00A04964" w:rsidRPr="00404D6C" w:rsidRDefault="00A04964" w:rsidP="00A04964">
      <w:pPr>
        <w:pStyle w:val="Tekstpodstawowy"/>
        <w:spacing w:line="276" w:lineRule="auto"/>
        <w:rPr>
          <w:rFonts w:ascii="Times New Roman" w:hAnsi="Times New Roman" w:cs="Times New Roman"/>
          <w:bCs/>
          <w:szCs w:val="24"/>
        </w:rPr>
      </w:pPr>
      <w:r w:rsidRPr="00404D6C">
        <w:rPr>
          <w:rFonts w:ascii="Times New Roman" w:hAnsi="Times New Roman" w:cs="Times New Roman"/>
          <w:bCs/>
          <w:szCs w:val="24"/>
        </w:rPr>
        <w:t>Załącznik</w:t>
      </w:r>
      <w:r>
        <w:rPr>
          <w:rFonts w:ascii="Times New Roman" w:hAnsi="Times New Roman" w:cs="Times New Roman"/>
          <w:bCs/>
          <w:szCs w:val="24"/>
        </w:rPr>
        <w:t>i</w:t>
      </w:r>
      <w:r w:rsidRPr="00404D6C">
        <w:rPr>
          <w:rFonts w:ascii="Times New Roman" w:hAnsi="Times New Roman" w:cs="Times New Roman"/>
          <w:bCs/>
          <w:szCs w:val="24"/>
        </w:rPr>
        <w:t>:</w:t>
      </w:r>
    </w:p>
    <w:p w14:paraId="33A45469" w14:textId="1937C378" w:rsidR="00A04964" w:rsidRDefault="00A04964" w:rsidP="00203749">
      <w:pPr>
        <w:pStyle w:val="Tekstpodstawowy"/>
        <w:widowControl/>
        <w:numPr>
          <w:ilvl w:val="0"/>
          <w:numId w:val="172"/>
        </w:numPr>
        <w:autoSpaceDE/>
        <w:autoSpaceDN/>
        <w:spacing w:line="276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załącznik nr 1 - </w:t>
      </w:r>
      <w:permStart w:id="1347689004" w:edGrp="everyone"/>
      <w:r w:rsidRPr="00404D6C">
        <w:rPr>
          <w:rFonts w:ascii="Times New Roman" w:hAnsi="Times New Roman" w:cs="Times New Roman"/>
          <w:bCs/>
          <w:szCs w:val="24"/>
        </w:rPr>
        <w:t>……………………;</w:t>
      </w:r>
      <w:permEnd w:id="1347689004"/>
    </w:p>
    <w:p w14:paraId="0B5284F3" w14:textId="6CA777F3" w:rsidR="00A04964" w:rsidRDefault="00A04964" w:rsidP="00203749">
      <w:pPr>
        <w:pStyle w:val="Tekstpodstawowy"/>
        <w:widowControl/>
        <w:numPr>
          <w:ilvl w:val="0"/>
          <w:numId w:val="172"/>
        </w:numPr>
        <w:autoSpaceDE/>
        <w:autoSpaceDN/>
        <w:spacing w:line="276" w:lineRule="auto"/>
        <w:rPr>
          <w:rFonts w:ascii="Times New Roman" w:hAnsi="Times New Roman" w:cs="Times New Roman"/>
          <w:bCs/>
          <w:szCs w:val="24"/>
        </w:rPr>
      </w:pPr>
      <w:permStart w:id="983700919" w:edGrp="everyone"/>
      <w:r>
        <w:rPr>
          <w:rFonts w:ascii="Times New Roman" w:hAnsi="Times New Roman" w:cs="Times New Roman"/>
          <w:bCs/>
          <w:szCs w:val="24"/>
        </w:rPr>
        <w:t>…………………………………………..</w:t>
      </w:r>
      <w:permEnd w:id="983700919"/>
    </w:p>
    <w:p w14:paraId="3A5E2582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D1B8CE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AB82BD" w14:textId="77777777" w:rsidR="00A04964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C36693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42EE0A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4D6C">
        <w:rPr>
          <w:rFonts w:ascii="Times New Roman" w:hAnsi="Times New Roman" w:cs="Times New Roman"/>
          <w:sz w:val="24"/>
          <w:szCs w:val="24"/>
        </w:rPr>
        <w:t>___________________________</w:t>
      </w:r>
      <w:r w:rsidRPr="00404D6C">
        <w:rPr>
          <w:rFonts w:ascii="Times New Roman" w:hAnsi="Times New Roman" w:cs="Times New Roman"/>
          <w:sz w:val="24"/>
          <w:szCs w:val="24"/>
        </w:rPr>
        <w:tab/>
      </w:r>
      <w:r w:rsidRPr="00404D6C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14:paraId="47B2F144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UJAWNIAJĄCY</w:t>
      </w:r>
      <w:r w:rsidRPr="00404D6C">
        <w:rPr>
          <w:rFonts w:ascii="Times New Roman" w:hAnsi="Times New Roman" w:cs="Times New Roman"/>
          <w:sz w:val="24"/>
          <w:szCs w:val="24"/>
        </w:rPr>
        <w:t xml:space="preserve">  </w:t>
      </w:r>
      <w:r w:rsidRPr="00404D6C">
        <w:rPr>
          <w:rFonts w:ascii="Times New Roman" w:hAnsi="Times New Roman" w:cs="Times New Roman"/>
          <w:sz w:val="24"/>
          <w:szCs w:val="24"/>
        </w:rPr>
        <w:tab/>
      </w:r>
      <w:r w:rsidRPr="00404D6C">
        <w:rPr>
          <w:rFonts w:ascii="Times New Roman" w:hAnsi="Times New Roman" w:cs="Times New Roman"/>
          <w:sz w:val="24"/>
          <w:szCs w:val="24"/>
        </w:rPr>
        <w:tab/>
      </w:r>
      <w:r w:rsidRPr="00404D6C">
        <w:rPr>
          <w:rFonts w:ascii="Times New Roman" w:hAnsi="Times New Roman" w:cs="Times New Roman"/>
          <w:sz w:val="24"/>
          <w:szCs w:val="24"/>
        </w:rPr>
        <w:tab/>
      </w:r>
      <w:r w:rsidRPr="00404D6C">
        <w:rPr>
          <w:rFonts w:ascii="Times New Roman" w:hAnsi="Times New Roman" w:cs="Times New Roman"/>
          <w:sz w:val="24"/>
          <w:szCs w:val="24"/>
        </w:rPr>
        <w:tab/>
      </w:r>
      <w:r w:rsidRPr="00404D6C">
        <w:rPr>
          <w:rFonts w:ascii="Times New Roman" w:hAnsi="Times New Roman" w:cs="Times New Roman"/>
          <w:sz w:val="24"/>
          <w:szCs w:val="24"/>
        </w:rPr>
        <w:tab/>
      </w:r>
      <w:r w:rsidRPr="00404D6C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36DE8C4E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B95492" w14:textId="77777777" w:rsidR="00A04964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EE1C69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C4CAE6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4D6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7A8C2FA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</w:t>
      </w:r>
    </w:p>
    <w:p w14:paraId="004CE078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4C016F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DFCEC1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0B724C" w14:textId="77777777" w:rsidR="00A04964" w:rsidRPr="00404D6C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4D6C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</w:t>
      </w:r>
    </w:p>
    <w:p w14:paraId="3EC1BE02" w14:textId="67E8AC57" w:rsidR="00526368" w:rsidRDefault="00A04964" w:rsidP="00A04964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526368" w:rsidSect="00732D1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6" w:h="16838"/>
          <w:pgMar w:top="1417" w:right="1133" w:bottom="1417" w:left="1134" w:header="708" w:footer="708" w:gutter="0"/>
          <w:pgNumType w:start="1"/>
          <w:cols w:space="708"/>
          <w:docGrid w:linePitch="360"/>
        </w:sectPr>
      </w:pPr>
      <w:r w:rsidRPr="00404D6C">
        <w:rPr>
          <w:rFonts w:ascii="Times New Roman" w:hAnsi="Times New Roman" w:cs="Times New Roman"/>
          <w:sz w:val="24"/>
          <w:szCs w:val="24"/>
        </w:rPr>
        <w:t>Kwestor/Zastępca Kwestora/Pełnomocnik Kwestora</w:t>
      </w:r>
      <w:r w:rsidR="006611D2">
        <w:rPr>
          <w:rFonts w:ascii="Times New Roman" w:hAnsi="Times New Roman" w:cs="Times New Roman"/>
          <w:sz w:val="24"/>
          <w:szCs w:val="24"/>
        </w:rPr>
        <w:t>”.</w:t>
      </w:r>
    </w:p>
    <w:p w14:paraId="7A83C289" w14:textId="62E7CD2C" w:rsidR="00526368" w:rsidRDefault="00526368" w:rsidP="009B1915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26368" w:rsidSect="00732D13">
      <w:footerReference w:type="default" r:id="rId18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EFBD" w14:textId="77777777" w:rsidR="00501463" w:rsidRDefault="00501463" w:rsidP="003645AB">
      <w:pPr>
        <w:spacing w:after="0" w:line="240" w:lineRule="auto"/>
      </w:pPr>
      <w:r>
        <w:separator/>
      </w:r>
    </w:p>
  </w:endnote>
  <w:endnote w:type="continuationSeparator" w:id="0">
    <w:p w14:paraId="3D35ACAC" w14:textId="77777777" w:rsidR="00501463" w:rsidRDefault="00501463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E8DC" w14:textId="77777777" w:rsidR="009B1915" w:rsidRDefault="009B1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E8A2" w14:textId="77777777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438F57FB" w14:textId="3BE5E415" w:rsidR="00AB1FA3" w:rsidRPr="00F30328" w:rsidRDefault="00AB1FA3" w:rsidP="00DA034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</w:rPr>
    </w:pPr>
    <w:r w:rsidRPr="00732D13">
      <w:rPr>
        <w:rFonts w:ascii="Times New Roman" w:hAnsi="Times New Roman" w:cs="Times New Roman"/>
        <w:b/>
        <w:i/>
        <w:iCs/>
      </w:rPr>
      <w:t xml:space="preserve">Umowa </w:t>
    </w:r>
    <w:r>
      <w:rPr>
        <w:rFonts w:ascii="Times New Roman" w:hAnsi="Times New Roman" w:cs="Times New Roman"/>
        <w:b/>
        <w:bCs/>
        <w:i/>
        <w:iCs/>
      </w:rPr>
      <w:t>o zachowaniu poufności</w:t>
    </w:r>
  </w:p>
  <w:p w14:paraId="6D2F1CCF" w14:textId="77777777" w:rsidR="00AB1FA3" w:rsidRDefault="00AB1FA3" w:rsidP="00DA0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43712F3B" w14:textId="77777777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682DB1FD" w14:textId="52E3176A" w:rsidR="00AB1FA3" w:rsidRPr="00732D1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38741E">
      <w:rPr>
        <w:rFonts w:ascii="Times New Roman" w:hAnsi="Times New Roman" w:cs="Times New Roman"/>
        <w:noProof/>
        <w:color w:val="000000"/>
        <w:szCs w:val="20"/>
      </w:rPr>
      <w:t>7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C847" w14:textId="77777777" w:rsidR="009B1915" w:rsidRDefault="009B191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0F46C986" w:rsidR="00AB1FA3" w:rsidRPr="009B1915" w:rsidRDefault="00AB1FA3" w:rsidP="009B1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50BF" w14:textId="77777777" w:rsidR="00501463" w:rsidRDefault="00501463" w:rsidP="003645AB">
      <w:pPr>
        <w:spacing w:after="0" w:line="240" w:lineRule="auto"/>
      </w:pPr>
      <w:r>
        <w:separator/>
      </w:r>
    </w:p>
  </w:footnote>
  <w:footnote w:type="continuationSeparator" w:id="0">
    <w:p w14:paraId="260F4DF4" w14:textId="77777777" w:rsidR="00501463" w:rsidRDefault="00501463" w:rsidP="003645AB">
      <w:pPr>
        <w:spacing w:after="0" w:line="240" w:lineRule="auto"/>
      </w:pPr>
      <w:r>
        <w:continuationSeparator/>
      </w:r>
    </w:p>
  </w:footnote>
  <w:footnote w:id="1">
    <w:p w14:paraId="69FE18E1" w14:textId="77777777" w:rsidR="00AB1FA3" w:rsidRPr="008C2526" w:rsidRDefault="00AB1FA3" w:rsidP="00A04964">
      <w:pPr>
        <w:pStyle w:val="Tekstprzypisudolnego"/>
        <w:rPr>
          <w:rFonts w:ascii="Times New Roman" w:hAnsi="Times New Roman" w:cs="Times New Roman"/>
          <w:color w:val="0070C0"/>
        </w:rPr>
      </w:pPr>
      <w:r w:rsidRPr="008C2526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8C2526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8C2526">
        <w:rPr>
          <w:rFonts w:ascii="Times New Roman" w:hAnsi="Times New Roman" w:cs="Times New Roman"/>
          <w:color w:val="0070C0"/>
        </w:rPr>
        <w:br/>
        <w:t xml:space="preserve">  i elektronicznej). Jeśli zbędne skreślić.</w:t>
      </w:r>
    </w:p>
  </w:footnote>
  <w:footnote w:id="2">
    <w:p w14:paraId="540D6BBE" w14:textId="77777777" w:rsidR="00AB1FA3" w:rsidRPr="008C2526" w:rsidRDefault="00AB1FA3" w:rsidP="00A04964">
      <w:pPr>
        <w:pStyle w:val="Tekstprzypisudolnego"/>
        <w:rPr>
          <w:color w:val="0070C0"/>
        </w:rPr>
      </w:pPr>
      <w:r w:rsidRPr="008C2526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8C2526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8C2526">
        <w:rPr>
          <w:color w:val="0070C0"/>
        </w:rPr>
        <w:t xml:space="preserve"> </w:t>
      </w:r>
    </w:p>
  </w:footnote>
  <w:footnote w:id="3">
    <w:p w14:paraId="3233283F" w14:textId="77777777" w:rsidR="00AB1FA3" w:rsidRPr="0052041F" w:rsidRDefault="00AB1FA3" w:rsidP="00A04964">
      <w:pPr>
        <w:rPr>
          <w:rFonts w:ascii="Times New Roman" w:hAnsi="Times New Roman" w:cs="Times New Roman"/>
          <w:sz w:val="20"/>
          <w:szCs w:val="20"/>
        </w:rPr>
      </w:pPr>
      <w:r w:rsidRPr="008C2526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8C2526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 xml:space="preserve"> </w:t>
      </w:r>
      <w:r w:rsidRPr="008C2526">
        <w:rPr>
          <w:rFonts w:ascii="Times New Roman" w:hAnsi="Times New Roman" w:cs="Times New Roman"/>
          <w:color w:val="0070C0"/>
          <w:sz w:val="20"/>
          <w:szCs w:val="20"/>
        </w:rPr>
        <w:t>Dane dot. kontrahenta, który jest osobą fizyczną prowadzącą działalność gospodarczą.</w:t>
      </w:r>
    </w:p>
  </w:footnote>
  <w:footnote w:id="4">
    <w:p w14:paraId="6F9BB6A0" w14:textId="77777777" w:rsidR="00AB1FA3" w:rsidRPr="008C2526" w:rsidRDefault="00AB1FA3" w:rsidP="00A04964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C2526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8C2526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 xml:space="preserve"> </w:t>
      </w:r>
      <w:r w:rsidRPr="008C2526">
        <w:rPr>
          <w:rFonts w:ascii="Times New Roman" w:hAnsi="Times New Roman" w:cs="Times New Roman"/>
          <w:color w:val="0070C0"/>
          <w:sz w:val="20"/>
          <w:szCs w:val="20"/>
        </w:rPr>
        <w:t>Dane dot. kontrahentów, którzy prowadzą działalność gospodarczą w ramach spółki cywilnej.</w:t>
      </w:r>
    </w:p>
  </w:footnote>
  <w:footnote w:id="5">
    <w:p w14:paraId="43BA0BBD" w14:textId="77777777" w:rsidR="00AB1FA3" w:rsidRPr="008C2526" w:rsidRDefault="00AB1FA3" w:rsidP="00A04964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C2526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8C2526">
        <w:rPr>
          <w:rFonts w:ascii="Times New Roman" w:hAnsi="Times New Roman" w:cs="Times New Roman"/>
          <w:color w:val="0070C0"/>
          <w:sz w:val="20"/>
          <w:szCs w:val="20"/>
        </w:rPr>
        <w:t xml:space="preserve"> Dane dot. kontrahenta, który jest osobą prawną lub jednostką organizacyjną nieposiadającą osobowości prawnej.</w:t>
      </w:r>
    </w:p>
  </w:footnote>
  <w:footnote w:id="6">
    <w:p w14:paraId="536135FD" w14:textId="77777777" w:rsidR="00AB1FA3" w:rsidRDefault="00AB1FA3" w:rsidP="00A04964">
      <w:pPr>
        <w:pStyle w:val="Tekstprzypisudolnego"/>
      </w:pPr>
      <w:r w:rsidRPr="008C2526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8C2526">
        <w:rPr>
          <w:rFonts w:ascii="Times New Roman" w:hAnsi="Times New Roman" w:cs="Times New Roman"/>
          <w:color w:val="0070C0"/>
        </w:rPr>
        <w:t xml:space="preserve"> Należy wskazać jednostkę Uniwersytetu Warszawskiego, w ramach której realizowana będzie współpraca.</w:t>
      </w:r>
    </w:p>
  </w:footnote>
  <w:footnote w:id="7">
    <w:p w14:paraId="09460242" w14:textId="77777777" w:rsidR="00AB1FA3" w:rsidRPr="00B80FA3" w:rsidRDefault="00AB1FA3" w:rsidP="00A04964">
      <w:pPr>
        <w:pStyle w:val="Tekstprzypisudolnego"/>
        <w:rPr>
          <w:rFonts w:ascii="Times New Roman" w:hAnsi="Times New Roman" w:cs="Times New Roman"/>
          <w:color w:val="0070C0"/>
        </w:rPr>
      </w:pPr>
      <w:r w:rsidRPr="00B80FA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B80FA3">
        <w:rPr>
          <w:rFonts w:ascii="Times New Roman" w:hAnsi="Times New Roman" w:cs="Times New Roman"/>
          <w:color w:val="0070C0"/>
        </w:rPr>
        <w:t xml:space="preserve"> Dla umów zawieranych w formie pisemnej lub hybrydowej. Jeśli zbędne skreślić. </w:t>
      </w:r>
    </w:p>
  </w:footnote>
  <w:footnote w:id="8">
    <w:p w14:paraId="5DD15CB1" w14:textId="77777777" w:rsidR="00AB1FA3" w:rsidRPr="00DE27E9" w:rsidRDefault="00AB1FA3" w:rsidP="00A04964">
      <w:pPr>
        <w:pStyle w:val="Tekstprzypisudolnego"/>
      </w:pPr>
      <w:r w:rsidRPr="00B80FA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B80FA3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B80FA3">
        <w:rPr>
          <w:color w:val="0070C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03A" w14:textId="77777777" w:rsidR="009B1915" w:rsidRDefault="009B1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97F5" w14:textId="77777777" w:rsidR="009B1915" w:rsidRDefault="009B1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D2D7" w14:textId="77777777" w:rsidR="009B1915" w:rsidRDefault="009B1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L75B4roKKvPlMt3wDU2Y2c8HbqwSOJHbCVfL+La62YNQFOt79a+WNOFBEAOApH+gaDCt0XU2qXSFJpX+q5dNFw==" w:salt="nTnphuCNI/w3l6J73MKBkg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996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418F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0529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1463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472C0"/>
    <w:rsid w:val="00550C09"/>
    <w:rsid w:val="005521AE"/>
    <w:rsid w:val="00552480"/>
    <w:rsid w:val="00556D91"/>
    <w:rsid w:val="00560396"/>
    <w:rsid w:val="0056448E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3B2B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757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1915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07D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57D22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2657D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DDF4-FD5B-4D0D-8898-CC97BADD3FD8}"/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2209</Words>
  <Characters>13256</Characters>
  <Application>Microsoft Office Word</Application>
  <DocSecurity>8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5</cp:revision>
  <cp:lastPrinted>2026-02-03T14:25:00Z</cp:lastPrinted>
  <dcterms:created xsi:type="dcterms:W3CDTF">2026-03-10T13:01:00Z</dcterms:created>
  <dcterms:modified xsi:type="dcterms:W3CDTF">2026-03-12T07:51:00Z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